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EC95" w14:textId="77777777" w:rsidR="0078661C" w:rsidRPr="00457F07" w:rsidRDefault="0078661C" w:rsidP="00ED1326">
      <w:pPr>
        <w:spacing w:after="0"/>
        <w:rPr>
          <w:rFonts w:ascii="Times New Roman" w:hAnsi="Times New Roman"/>
          <w:b/>
          <w:sz w:val="24"/>
          <w:szCs w:val="24"/>
        </w:rPr>
      </w:pPr>
      <w:r w:rsidRPr="00457F07">
        <w:rPr>
          <w:rFonts w:ascii="Times New Roman" w:hAnsi="Times New Roman"/>
          <w:b/>
          <w:sz w:val="24"/>
          <w:szCs w:val="24"/>
        </w:rPr>
        <w:t>Lösungen</w:t>
      </w:r>
    </w:p>
    <w:p w14:paraId="2CC5E087" w14:textId="77777777" w:rsidR="00B17CA6" w:rsidRPr="00457F07" w:rsidRDefault="00B17CA6" w:rsidP="00ED132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457F07">
        <w:rPr>
          <w:rFonts w:ascii="Times New Roman" w:hAnsi="Times New Roman"/>
          <w:b/>
          <w:sz w:val="24"/>
          <w:szCs w:val="24"/>
        </w:rPr>
        <w:t>LESEVERSTEHEN</w:t>
      </w:r>
    </w:p>
    <w:p w14:paraId="3E437110" w14:textId="77777777" w:rsidR="00B17CA6" w:rsidRPr="00457F07" w:rsidRDefault="00B17CA6" w:rsidP="00B17CA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C553A5F" w14:textId="77777777" w:rsidR="00B17CA6" w:rsidRPr="00457F07" w:rsidRDefault="00B17CA6" w:rsidP="00B17CA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7F07">
        <w:rPr>
          <w:rFonts w:ascii="Times New Roman" w:hAnsi="Times New Roman"/>
          <w:b/>
          <w:sz w:val="24"/>
          <w:szCs w:val="24"/>
          <w:u w:val="single"/>
        </w:rPr>
        <w:t>Aufgabe 1</w:t>
      </w:r>
      <w:r w:rsidR="0078661C" w:rsidRPr="00457F07">
        <w:rPr>
          <w:rFonts w:ascii="Times New Roman" w:hAnsi="Times New Roman"/>
          <w:b/>
          <w:sz w:val="24"/>
          <w:szCs w:val="24"/>
          <w:u w:val="single"/>
        </w:rPr>
        <w:t xml:space="preserve"> (4)</w:t>
      </w:r>
    </w:p>
    <w:p w14:paraId="2CAD13E6" w14:textId="77777777" w:rsidR="0078661C" w:rsidRPr="00457F07" w:rsidRDefault="0078661C" w:rsidP="00B17CA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E119AD" w14:textId="77777777" w:rsidR="00ED1326" w:rsidRPr="00457F07" w:rsidRDefault="00ED1326" w:rsidP="00ED1326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457F07">
        <w:rPr>
          <w:rFonts w:ascii="Times New Roman" w:hAnsi="Times New Roman"/>
          <w:b/>
          <w:color w:val="000000"/>
          <w:sz w:val="24"/>
          <w:szCs w:val="24"/>
          <w:lang w:val="en-US"/>
        </w:rPr>
        <w:t>Falsch</w:t>
      </w:r>
      <w:proofErr w:type="spellEnd"/>
    </w:p>
    <w:p w14:paraId="04A2C164" w14:textId="77777777" w:rsidR="00721225" w:rsidRPr="00457F07" w:rsidRDefault="00721225" w:rsidP="00721225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457F07">
        <w:rPr>
          <w:rFonts w:ascii="Times New Roman" w:hAnsi="Times New Roman"/>
          <w:b/>
          <w:color w:val="000000"/>
          <w:sz w:val="24"/>
          <w:szCs w:val="24"/>
          <w:lang w:val="en-US"/>
        </w:rPr>
        <w:t>Falsch</w:t>
      </w:r>
      <w:proofErr w:type="spellEnd"/>
    </w:p>
    <w:p w14:paraId="72E1CE00" w14:textId="77777777" w:rsidR="00ED1326" w:rsidRPr="00457F07" w:rsidRDefault="00721225" w:rsidP="00ED1326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457F07">
        <w:rPr>
          <w:rFonts w:ascii="Times New Roman" w:hAnsi="Times New Roman"/>
          <w:b/>
          <w:color w:val="000000"/>
          <w:sz w:val="24"/>
          <w:szCs w:val="24"/>
          <w:lang w:val="en-US"/>
        </w:rPr>
        <w:t>Richtig</w:t>
      </w:r>
      <w:proofErr w:type="spellEnd"/>
    </w:p>
    <w:p w14:paraId="5BA8CA70" w14:textId="77777777" w:rsidR="00721225" w:rsidRPr="00457F07" w:rsidRDefault="00F2503C" w:rsidP="00F2503C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457F07">
        <w:rPr>
          <w:rFonts w:ascii="Times New Roman" w:hAnsi="Times New Roman"/>
          <w:b/>
          <w:color w:val="000000"/>
          <w:sz w:val="24"/>
          <w:szCs w:val="24"/>
          <w:lang w:val="en-US"/>
        </w:rPr>
        <w:t>Richtig</w:t>
      </w:r>
      <w:proofErr w:type="spellEnd"/>
    </w:p>
    <w:p w14:paraId="756B0F03" w14:textId="77777777" w:rsidR="00B17CA6" w:rsidRPr="00457F07" w:rsidRDefault="00B17CA6" w:rsidP="00B17CA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72BEE9C" w14:textId="77777777" w:rsidR="00B17CA6" w:rsidRPr="00457F07" w:rsidRDefault="00B17CA6" w:rsidP="00B17CA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7F07">
        <w:rPr>
          <w:rFonts w:ascii="Times New Roman" w:hAnsi="Times New Roman"/>
          <w:b/>
          <w:sz w:val="24"/>
          <w:szCs w:val="24"/>
          <w:u w:val="single"/>
        </w:rPr>
        <w:t>Aufgabe 2</w:t>
      </w:r>
      <w:r w:rsidR="0078661C" w:rsidRPr="00457F07">
        <w:rPr>
          <w:rFonts w:ascii="Times New Roman" w:hAnsi="Times New Roman"/>
          <w:b/>
          <w:sz w:val="24"/>
          <w:szCs w:val="24"/>
          <w:u w:val="single"/>
        </w:rPr>
        <w:t xml:space="preserve"> (6)</w:t>
      </w:r>
    </w:p>
    <w:p w14:paraId="5B6DAEB6" w14:textId="77777777" w:rsidR="00B17CA6" w:rsidRPr="00457F07" w:rsidRDefault="00B17CA6" w:rsidP="00B17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9D4665E" w14:textId="77777777" w:rsidR="00B17CA6" w:rsidRPr="00457F07" w:rsidRDefault="00B17CA6" w:rsidP="00B17CA6">
      <w:pPr>
        <w:pBdr>
          <w:top w:val="nil"/>
          <w:left w:val="nil"/>
          <w:bottom w:val="nil"/>
          <w:right w:val="nil"/>
          <w:between w:val="nil"/>
        </w:pBdr>
        <w:spacing w:after="0"/>
        <w:ind w:left="340" w:hanging="340"/>
        <w:rPr>
          <w:rFonts w:ascii="Times New Roman" w:hAnsi="Times New Roman"/>
          <w:color w:val="000000"/>
          <w:sz w:val="24"/>
          <w:szCs w:val="24"/>
        </w:rPr>
      </w:pPr>
      <w:r w:rsidRPr="00457F07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71F49" w:rsidRPr="00457F07">
        <w:rPr>
          <w:rFonts w:ascii="Times New Roman" w:hAnsi="Times New Roman"/>
          <w:sz w:val="24"/>
          <w:szCs w:val="24"/>
        </w:rPr>
        <w:t>häufiger</w:t>
      </w:r>
      <w:r w:rsidRPr="00457F07">
        <w:rPr>
          <w:rFonts w:ascii="Times New Roman" w:hAnsi="Times New Roman"/>
          <w:i/>
          <w:sz w:val="24"/>
          <w:szCs w:val="24"/>
        </w:rPr>
        <w:t>.</w:t>
      </w:r>
      <w:r w:rsidRPr="00457F07">
        <w:rPr>
          <w:rFonts w:ascii="Times New Roman" w:hAnsi="Times New Roman"/>
          <w:sz w:val="24"/>
          <w:szCs w:val="24"/>
        </w:rPr>
        <w:t xml:space="preserve"> </w:t>
      </w:r>
    </w:p>
    <w:p w14:paraId="0467ED5B" w14:textId="77777777" w:rsidR="00B17CA6" w:rsidRPr="00457F07" w:rsidRDefault="00B17CA6" w:rsidP="00B17CA6">
      <w:pPr>
        <w:pBdr>
          <w:top w:val="nil"/>
          <w:left w:val="nil"/>
          <w:bottom w:val="nil"/>
          <w:right w:val="nil"/>
          <w:between w:val="nil"/>
        </w:pBdr>
        <w:spacing w:after="0"/>
        <w:ind w:left="340" w:hanging="340"/>
        <w:rPr>
          <w:rFonts w:ascii="Times New Roman" w:hAnsi="Times New Roman"/>
          <w:color w:val="000000"/>
          <w:sz w:val="24"/>
          <w:szCs w:val="24"/>
        </w:rPr>
      </w:pPr>
      <w:r w:rsidRPr="00457F07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D55C3" w:rsidRPr="00457F07">
        <w:rPr>
          <w:rFonts w:ascii="Times New Roman" w:hAnsi="Times New Roman"/>
          <w:sz w:val="24"/>
          <w:szCs w:val="24"/>
        </w:rPr>
        <w:t>Fast alle</w:t>
      </w:r>
      <w:r w:rsidRPr="00457F07">
        <w:rPr>
          <w:rFonts w:ascii="Times New Roman" w:hAnsi="Times New Roman"/>
          <w:sz w:val="24"/>
          <w:szCs w:val="24"/>
        </w:rPr>
        <w:t>.</w:t>
      </w:r>
    </w:p>
    <w:p w14:paraId="2209814B" w14:textId="77777777" w:rsidR="00B17CA6" w:rsidRPr="00457F07" w:rsidRDefault="00B17CA6" w:rsidP="00B17CA6">
      <w:pPr>
        <w:pBdr>
          <w:top w:val="nil"/>
          <w:left w:val="nil"/>
          <w:bottom w:val="nil"/>
          <w:right w:val="nil"/>
          <w:between w:val="nil"/>
        </w:pBdr>
        <w:spacing w:after="0"/>
        <w:ind w:left="340" w:hanging="340"/>
        <w:rPr>
          <w:rFonts w:ascii="Times New Roman" w:hAnsi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457F07">
        <w:rPr>
          <w:rFonts w:ascii="Times New Roman" w:hAnsi="Times New Roman"/>
          <w:color w:val="000000"/>
          <w:sz w:val="24"/>
          <w:szCs w:val="24"/>
        </w:rPr>
        <w:t>3.</w:t>
      </w:r>
      <w:r w:rsidRPr="00457F07">
        <w:rPr>
          <w:rFonts w:ascii="Times New Roman" w:hAnsi="Times New Roman"/>
          <w:sz w:val="24"/>
          <w:szCs w:val="24"/>
        </w:rPr>
        <w:t xml:space="preserve"> </w:t>
      </w:r>
      <w:r w:rsidR="002223D2" w:rsidRPr="00457F07">
        <w:rPr>
          <w:rFonts w:ascii="Times New Roman" w:hAnsi="Times New Roman"/>
          <w:sz w:val="24"/>
          <w:szCs w:val="24"/>
        </w:rPr>
        <w:t>zweieinviertel mal</w:t>
      </w:r>
      <w:r w:rsidRPr="00457F07">
        <w:rPr>
          <w:rFonts w:ascii="Times New Roman" w:hAnsi="Times New Roman"/>
          <w:sz w:val="24"/>
          <w:szCs w:val="24"/>
        </w:rPr>
        <w:t>.</w:t>
      </w:r>
    </w:p>
    <w:p w14:paraId="61B1EDCA" w14:textId="77777777" w:rsidR="00B17CA6" w:rsidRPr="00457F07" w:rsidRDefault="00B17CA6" w:rsidP="00B17CA6">
      <w:pPr>
        <w:pBdr>
          <w:top w:val="nil"/>
          <w:left w:val="nil"/>
          <w:bottom w:val="nil"/>
          <w:right w:val="nil"/>
          <w:between w:val="nil"/>
        </w:pBdr>
        <w:spacing w:after="0"/>
        <w:ind w:left="340" w:hanging="340"/>
        <w:rPr>
          <w:rFonts w:ascii="Times New Roman" w:hAnsi="Times New Roman"/>
          <w:color w:val="000000"/>
          <w:sz w:val="24"/>
          <w:szCs w:val="24"/>
          <w:highlight w:val="cyan"/>
        </w:rPr>
      </w:pPr>
    </w:p>
    <w:p w14:paraId="01FC4C88" w14:textId="77777777" w:rsidR="00B17CA6" w:rsidRPr="00457F07" w:rsidRDefault="00B17CA6" w:rsidP="00B17C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7F07">
        <w:rPr>
          <w:rFonts w:ascii="Times New Roman" w:hAnsi="Times New Roman"/>
          <w:b/>
          <w:sz w:val="24"/>
          <w:szCs w:val="24"/>
        </w:rPr>
        <w:t>GRAMMATIK-WORTSCHATZTEST</w:t>
      </w:r>
    </w:p>
    <w:p w14:paraId="4710B155" w14:textId="77777777" w:rsidR="00B17CA6" w:rsidRPr="00457F07" w:rsidRDefault="00B17CA6" w:rsidP="00B17CA6">
      <w:pPr>
        <w:tabs>
          <w:tab w:val="left" w:pos="340"/>
        </w:tabs>
        <w:spacing w:after="0"/>
        <w:ind w:left="340" w:hanging="3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7F07">
        <w:rPr>
          <w:rFonts w:ascii="Times New Roman" w:hAnsi="Times New Roman"/>
          <w:b/>
          <w:sz w:val="24"/>
          <w:szCs w:val="24"/>
          <w:u w:val="single"/>
        </w:rPr>
        <w:t xml:space="preserve">GWT 1. </w:t>
      </w:r>
      <w:r w:rsidR="0078661C" w:rsidRPr="00457F07">
        <w:rPr>
          <w:rFonts w:ascii="Times New Roman" w:hAnsi="Times New Roman"/>
          <w:b/>
          <w:sz w:val="24"/>
          <w:szCs w:val="24"/>
          <w:u w:val="single"/>
        </w:rPr>
        <w:t>(6)</w:t>
      </w:r>
    </w:p>
    <w:p w14:paraId="666FDEFF" w14:textId="77777777" w:rsidR="00B17CA6" w:rsidRPr="00457F07" w:rsidRDefault="00B17CA6" w:rsidP="00B17CA6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6CCADAAA" w14:textId="77777777" w:rsidR="0078661C" w:rsidRPr="00457F07" w:rsidRDefault="0078661C" w:rsidP="0078661C">
      <w:p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1d</w:t>
      </w:r>
    </w:p>
    <w:p w14:paraId="3D339987" w14:textId="77777777" w:rsidR="0078661C" w:rsidRPr="00457F07" w:rsidRDefault="0078661C" w:rsidP="0078661C">
      <w:p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2f</w:t>
      </w:r>
    </w:p>
    <w:p w14:paraId="7F95ADED" w14:textId="77777777" w:rsidR="0078661C" w:rsidRPr="00457F07" w:rsidRDefault="0078661C" w:rsidP="0078661C">
      <w:p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3a</w:t>
      </w:r>
    </w:p>
    <w:p w14:paraId="2C3E4DCB" w14:textId="77777777" w:rsidR="0078661C" w:rsidRPr="00457F07" w:rsidRDefault="0078661C" w:rsidP="0078661C">
      <w:p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4e</w:t>
      </w:r>
    </w:p>
    <w:p w14:paraId="6D3B1F6A" w14:textId="77777777" w:rsidR="0078661C" w:rsidRPr="00457F07" w:rsidRDefault="0078661C" w:rsidP="0078661C">
      <w:p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5b</w:t>
      </w:r>
    </w:p>
    <w:p w14:paraId="103107F8" w14:textId="77777777" w:rsidR="0078661C" w:rsidRPr="00457F07" w:rsidRDefault="0078661C" w:rsidP="0078661C">
      <w:p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6c</w:t>
      </w:r>
    </w:p>
    <w:p w14:paraId="440B5C48" w14:textId="77777777" w:rsidR="00B17CA6" w:rsidRPr="00457F07" w:rsidRDefault="00B17CA6" w:rsidP="00B17CA6">
      <w:pPr>
        <w:spacing w:after="0"/>
        <w:rPr>
          <w:rFonts w:ascii="Times New Roman" w:hAnsi="Times New Roman"/>
          <w:b/>
          <w:sz w:val="24"/>
          <w:szCs w:val="24"/>
          <w:highlight w:val="cyan"/>
        </w:rPr>
      </w:pPr>
    </w:p>
    <w:p w14:paraId="02E00FED" w14:textId="77777777" w:rsidR="00B17CA6" w:rsidRPr="00457F07" w:rsidRDefault="00B17CA6" w:rsidP="00B17CA6">
      <w:pPr>
        <w:tabs>
          <w:tab w:val="left" w:pos="340"/>
        </w:tabs>
        <w:spacing w:after="0"/>
        <w:ind w:left="340" w:hanging="3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7F07">
        <w:rPr>
          <w:rFonts w:ascii="Times New Roman" w:hAnsi="Times New Roman"/>
          <w:b/>
          <w:sz w:val="24"/>
          <w:szCs w:val="24"/>
          <w:u w:val="single"/>
        </w:rPr>
        <w:t xml:space="preserve">GWT 2. </w:t>
      </w:r>
      <w:r w:rsidR="0078661C" w:rsidRPr="00457F07">
        <w:rPr>
          <w:rFonts w:ascii="Times New Roman" w:hAnsi="Times New Roman"/>
          <w:b/>
          <w:sz w:val="24"/>
          <w:szCs w:val="24"/>
          <w:u w:val="single"/>
        </w:rPr>
        <w:t>(10)</w:t>
      </w:r>
    </w:p>
    <w:p w14:paraId="68CF9B70" w14:textId="77777777" w:rsidR="00B17CA6" w:rsidRPr="00457F07" w:rsidRDefault="00B17CA6" w:rsidP="00B17CA6">
      <w:pPr>
        <w:tabs>
          <w:tab w:val="left" w:pos="340"/>
        </w:tabs>
        <w:spacing w:after="0"/>
        <w:ind w:left="340" w:hanging="340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14:paraId="7F8AF532" w14:textId="77777777" w:rsidR="002223D2" w:rsidRPr="00457F07" w:rsidRDefault="002223D2" w:rsidP="002223D2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die Umfrage</w:t>
      </w:r>
    </w:p>
    <w:p w14:paraId="10ED8A62" w14:textId="77777777" w:rsidR="002223D2" w:rsidRPr="00457F07" w:rsidRDefault="002223D2" w:rsidP="002223D2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der Zeitmangel</w:t>
      </w:r>
    </w:p>
    <w:p w14:paraId="03E297F7" w14:textId="77777777" w:rsidR="002223D2" w:rsidRPr="00457F07" w:rsidRDefault="002223D2" w:rsidP="002223D2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 xml:space="preserve">die Buchung  </w:t>
      </w:r>
    </w:p>
    <w:p w14:paraId="26EC8159" w14:textId="77777777" w:rsidR="002E77C6" w:rsidRPr="00457F07" w:rsidRDefault="002223D2" w:rsidP="002E77C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 xml:space="preserve">das Nachahmen </w:t>
      </w:r>
    </w:p>
    <w:p w14:paraId="5A2B0A06" w14:textId="77777777" w:rsidR="002E77C6" w:rsidRPr="00457F07" w:rsidRDefault="002E77C6" w:rsidP="002E77C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 xml:space="preserve">die Ausrede </w:t>
      </w:r>
    </w:p>
    <w:p w14:paraId="402C6817" w14:textId="77777777" w:rsidR="00B17CA6" w:rsidRPr="00457F07" w:rsidRDefault="00B17CA6" w:rsidP="00B17CA6">
      <w:pPr>
        <w:tabs>
          <w:tab w:val="left" w:pos="34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2A20104" w14:textId="77777777" w:rsidR="00B17CA6" w:rsidRPr="00457F07" w:rsidRDefault="00B17CA6" w:rsidP="00B17CA6">
      <w:pPr>
        <w:tabs>
          <w:tab w:val="left" w:pos="34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7F07">
        <w:rPr>
          <w:rFonts w:ascii="Times New Roman" w:hAnsi="Times New Roman"/>
          <w:b/>
          <w:sz w:val="24"/>
          <w:szCs w:val="24"/>
          <w:u w:val="single"/>
        </w:rPr>
        <w:t xml:space="preserve">GWT 3. </w:t>
      </w:r>
      <w:r w:rsidR="0078661C" w:rsidRPr="00457F07">
        <w:rPr>
          <w:rFonts w:ascii="Times New Roman" w:hAnsi="Times New Roman"/>
          <w:b/>
          <w:sz w:val="24"/>
          <w:szCs w:val="24"/>
          <w:u w:val="single"/>
        </w:rPr>
        <w:t>(11)</w:t>
      </w:r>
    </w:p>
    <w:p w14:paraId="1C0DB4F2" w14:textId="77777777" w:rsidR="00B17CA6" w:rsidRPr="00457F07" w:rsidRDefault="00B17CA6" w:rsidP="00B17CA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4E36E20" w14:textId="77777777" w:rsidR="00B17CA6" w:rsidRPr="00457F07" w:rsidRDefault="00B17CA6" w:rsidP="00B17C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457F07">
        <w:rPr>
          <w:rFonts w:ascii="Times New Roman" w:hAnsi="Times New Roman"/>
          <w:sz w:val="24"/>
          <w:szCs w:val="24"/>
        </w:rPr>
        <w:t>Kurzem</w:t>
      </w:r>
    </w:p>
    <w:p w14:paraId="340493AC" w14:textId="77777777" w:rsidR="00B17CA6" w:rsidRPr="00457F07" w:rsidRDefault="00B17CA6" w:rsidP="00B17C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457F07">
        <w:rPr>
          <w:rFonts w:ascii="Times New Roman" w:hAnsi="Times New Roman"/>
          <w:sz w:val="24"/>
          <w:szCs w:val="24"/>
        </w:rPr>
        <w:t>Glück</w:t>
      </w:r>
    </w:p>
    <w:p w14:paraId="2EA2035B" w14:textId="77777777" w:rsidR="00B17CA6" w:rsidRPr="00457F07" w:rsidRDefault="00B17CA6" w:rsidP="00B17C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457F07">
        <w:rPr>
          <w:rFonts w:ascii="Times New Roman" w:eastAsia="FranklinGothicITCbyBT-Book" w:hAnsi="Times New Roman"/>
          <w:sz w:val="24"/>
          <w:szCs w:val="24"/>
        </w:rPr>
        <w:t>Servus</w:t>
      </w:r>
    </w:p>
    <w:p w14:paraId="186773AE" w14:textId="77777777" w:rsidR="00B17CA6" w:rsidRPr="00457F07" w:rsidRDefault="00B17CA6" w:rsidP="00B17C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457F07">
        <w:rPr>
          <w:rFonts w:ascii="Times New Roman" w:eastAsia="FranklinGothicITCbyBT-Book" w:hAnsi="Times New Roman"/>
          <w:sz w:val="24"/>
          <w:szCs w:val="24"/>
        </w:rPr>
        <w:t>Scherz</w:t>
      </w:r>
    </w:p>
    <w:p w14:paraId="53CDA7D6" w14:textId="77777777" w:rsidR="00B17CA6" w:rsidRPr="00457F07" w:rsidRDefault="00B17CA6" w:rsidP="00B17C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457F07">
        <w:rPr>
          <w:rFonts w:ascii="Times New Roman" w:eastAsia="FranklinGothicITCbyBT-Book" w:hAnsi="Times New Roman"/>
          <w:sz w:val="24"/>
          <w:szCs w:val="24"/>
        </w:rPr>
        <w:t>Finden</w:t>
      </w:r>
    </w:p>
    <w:p w14:paraId="13AC9D7A" w14:textId="77777777" w:rsidR="00B17CA6" w:rsidRPr="00457F07" w:rsidRDefault="00B17CA6" w:rsidP="00B17C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457F07">
        <w:rPr>
          <w:rFonts w:ascii="Times New Roman" w:eastAsia="FranklinGothicITCbyBT-Book" w:hAnsi="Times New Roman"/>
          <w:sz w:val="24"/>
          <w:szCs w:val="24"/>
        </w:rPr>
        <w:lastRenderedPageBreak/>
        <w:t>Spannend</w:t>
      </w:r>
    </w:p>
    <w:p w14:paraId="602217E7" w14:textId="77777777" w:rsidR="00B17CA6" w:rsidRPr="00457F07" w:rsidRDefault="00B17CA6" w:rsidP="00B17C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457F07">
        <w:rPr>
          <w:rFonts w:ascii="Times New Roman" w:eastAsia="FranklinGothicITCbyBT-Book" w:hAnsi="Times New Roman"/>
          <w:sz w:val="24"/>
          <w:szCs w:val="24"/>
        </w:rPr>
        <w:t>Verschwinden</w:t>
      </w:r>
    </w:p>
    <w:p w14:paraId="16FBD6CE" w14:textId="77777777" w:rsidR="00B17CA6" w:rsidRPr="00457F07" w:rsidRDefault="00B17CA6" w:rsidP="00B17C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457F07">
        <w:rPr>
          <w:rFonts w:ascii="Times New Roman" w:eastAsia="FranklinGothicITCbyBT-Book" w:hAnsi="Times New Roman"/>
          <w:sz w:val="24"/>
          <w:szCs w:val="24"/>
        </w:rPr>
        <w:t>Anfang</w:t>
      </w:r>
    </w:p>
    <w:p w14:paraId="566C672A" w14:textId="77777777" w:rsidR="00B17CA6" w:rsidRPr="00457F07" w:rsidRDefault="00B17CA6" w:rsidP="00B17C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457F07">
        <w:rPr>
          <w:rFonts w:ascii="Times New Roman" w:hAnsi="Times New Roman"/>
          <w:sz w:val="24"/>
          <w:szCs w:val="24"/>
        </w:rPr>
        <w:t>Unhöflich</w:t>
      </w:r>
    </w:p>
    <w:p w14:paraId="17BE974B" w14:textId="77777777" w:rsidR="00B17CA6" w:rsidRPr="00457F07" w:rsidRDefault="00B17CA6" w:rsidP="00B17C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457F07">
        <w:rPr>
          <w:rFonts w:ascii="Times New Roman" w:eastAsia="FranklinGothicITCbyBT-Book" w:hAnsi="Times New Roman"/>
          <w:sz w:val="24"/>
          <w:szCs w:val="24"/>
        </w:rPr>
        <w:t>Sicher</w:t>
      </w:r>
    </w:p>
    <w:p w14:paraId="05BED458" w14:textId="77777777" w:rsidR="00B17CA6" w:rsidRPr="00457F07" w:rsidRDefault="00B17CA6" w:rsidP="00B17C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457F07">
        <w:rPr>
          <w:rFonts w:ascii="Times New Roman" w:eastAsia="FranklinGothicITCbyBT-Book" w:hAnsi="Times New Roman"/>
          <w:sz w:val="24"/>
          <w:szCs w:val="24"/>
        </w:rPr>
        <w:t>Zufall</w:t>
      </w:r>
    </w:p>
    <w:p w14:paraId="04E4DB03" w14:textId="77777777" w:rsidR="00B17CA6" w:rsidRPr="00457F07" w:rsidRDefault="00B17CA6" w:rsidP="00B17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</w:p>
    <w:p w14:paraId="5AB2A78D" w14:textId="77777777" w:rsidR="00B17CA6" w:rsidRPr="00457F07" w:rsidRDefault="00B17CA6" w:rsidP="00B17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</w:p>
    <w:p w14:paraId="12D2C589" w14:textId="77777777" w:rsidR="00B17CA6" w:rsidRPr="00457F07" w:rsidRDefault="00B17CA6" w:rsidP="00B17CA6">
      <w:pPr>
        <w:spacing w:after="0"/>
        <w:rPr>
          <w:rFonts w:ascii="Times New Roman" w:hAnsi="Times New Roman"/>
          <w:b/>
          <w:sz w:val="24"/>
          <w:szCs w:val="24"/>
        </w:rPr>
      </w:pPr>
      <w:r w:rsidRPr="00457F07">
        <w:rPr>
          <w:rFonts w:ascii="Times New Roman" w:hAnsi="Times New Roman"/>
          <w:b/>
          <w:sz w:val="24"/>
          <w:szCs w:val="24"/>
          <w:u w:val="single"/>
        </w:rPr>
        <w:t xml:space="preserve">GWT 4. </w:t>
      </w:r>
      <w:r w:rsidR="0078661C" w:rsidRPr="00457F07">
        <w:rPr>
          <w:rFonts w:ascii="Times New Roman" w:hAnsi="Times New Roman"/>
          <w:b/>
          <w:sz w:val="24"/>
          <w:szCs w:val="24"/>
          <w:u w:val="single"/>
        </w:rPr>
        <w:t>(12)</w:t>
      </w:r>
    </w:p>
    <w:p w14:paraId="3AF0CF2B" w14:textId="77777777" w:rsidR="00B17CA6" w:rsidRPr="00457F07" w:rsidRDefault="00B17CA6" w:rsidP="00B17CA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14:paraId="43487984" w14:textId="77777777" w:rsidR="002A2EBE" w:rsidRPr="00457F07" w:rsidRDefault="002A2EBE" w:rsidP="002A2EBE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bei</w:t>
      </w:r>
    </w:p>
    <w:p w14:paraId="4E6A8F13" w14:textId="77777777" w:rsidR="002A2EBE" w:rsidRPr="00457F07" w:rsidRDefault="002A2EBE" w:rsidP="002A2EBE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zu</w:t>
      </w:r>
    </w:p>
    <w:p w14:paraId="68FFA8BC" w14:textId="77777777" w:rsidR="002A2EBE" w:rsidRPr="00457F07" w:rsidRDefault="002A2EBE" w:rsidP="002A2EBE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 xml:space="preserve">an </w:t>
      </w:r>
    </w:p>
    <w:p w14:paraId="32F93686" w14:textId="77777777" w:rsidR="002A2EBE" w:rsidRPr="00457F07" w:rsidRDefault="002A2EBE" w:rsidP="002A2EBE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 xml:space="preserve">zu </w:t>
      </w:r>
    </w:p>
    <w:p w14:paraId="1DAD80AF" w14:textId="77777777" w:rsidR="002A2EBE" w:rsidRPr="00457F07" w:rsidRDefault="002A2EBE" w:rsidP="002A2EBE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bei</w:t>
      </w:r>
    </w:p>
    <w:p w14:paraId="242E706C" w14:textId="77777777" w:rsidR="00B17CA6" w:rsidRPr="00457F07" w:rsidRDefault="002A2EBE" w:rsidP="002A2EBE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 xml:space="preserve">an </w:t>
      </w:r>
    </w:p>
    <w:p w14:paraId="249BB794" w14:textId="77777777" w:rsidR="00B17CA6" w:rsidRPr="00457F07" w:rsidRDefault="00B17CA6" w:rsidP="00B17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DE622A" w14:textId="77777777" w:rsidR="00B17CA6" w:rsidRPr="00457F07" w:rsidRDefault="00B17CA6" w:rsidP="00B17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57F0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GWT 5. </w:t>
      </w:r>
      <w:r w:rsidR="0078661C" w:rsidRPr="00457F07">
        <w:rPr>
          <w:rFonts w:ascii="Times New Roman" w:hAnsi="Times New Roman"/>
          <w:b/>
          <w:sz w:val="24"/>
          <w:szCs w:val="24"/>
          <w:u w:val="single"/>
        </w:rPr>
        <w:t>(11)</w:t>
      </w:r>
    </w:p>
    <w:p w14:paraId="62689DFA" w14:textId="77777777" w:rsidR="00B17CA6" w:rsidRPr="00457F07" w:rsidRDefault="00B17CA6" w:rsidP="00B17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568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423"/>
        <w:gridCol w:w="423"/>
        <w:gridCol w:w="423"/>
        <w:gridCol w:w="424"/>
        <w:gridCol w:w="443"/>
        <w:gridCol w:w="430"/>
        <w:gridCol w:w="450"/>
        <w:gridCol w:w="405"/>
        <w:gridCol w:w="424"/>
        <w:gridCol w:w="430"/>
        <w:gridCol w:w="424"/>
        <w:gridCol w:w="435"/>
        <w:gridCol w:w="435"/>
        <w:gridCol w:w="430"/>
        <w:gridCol w:w="430"/>
        <w:gridCol w:w="420"/>
        <w:gridCol w:w="435"/>
        <w:gridCol w:w="430"/>
        <w:gridCol w:w="424"/>
      </w:tblGrid>
      <w:tr w:rsidR="00082D13" w:rsidRPr="00457F07" w14:paraId="5ADAE259" w14:textId="77777777" w:rsidTr="00082D1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6CEA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38D5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0578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8802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B68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3D6B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0172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4882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71C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BA60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D6BB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A651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37F0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A2BF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217A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FF9E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1004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2519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FA09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0FD3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2D13" w:rsidRPr="00457F07" w14:paraId="2222A180" w14:textId="77777777" w:rsidTr="00082D1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623A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0224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0C54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9F8C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9E1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D4B6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F82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AB55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C632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2D0E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311B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8311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0E19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B6A4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7817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BAE8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4B17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B860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2100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ED04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2D13" w:rsidRPr="00457F07" w14:paraId="7204AB60" w14:textId="77777777" w:rsidTr="00082D1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6678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E190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0E3B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BAC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8FB3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9D2B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5DF9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141D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83A3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DBA8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94E6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FF5E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7B6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4E5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7308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F28A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82E8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D1E7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59AB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CB49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2D13" w:rsidRPr="00457F07" w14:paraId="1FEFCC2A" w14:textId="77777777" w:rsidTr="00082D13">
        <w:trPr>
          <w:trHeight w:val="31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6575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FC6B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5036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226D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7E45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12A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841A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BC93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3927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80A3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9D3F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3DED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74E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B607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FFAA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DD6C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8B6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24BE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5075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A0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</w:tr>
      <w:tr w:rsidR="00082D13" w:rsidRPr="00457F07" w14:paraId="4C972693" w14:textId="77777777" w:rsidTr="00082D1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1929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12B0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A6C7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0D04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1B6E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4804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A16F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135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C4CB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8CB0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4056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FB95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62E2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D8C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5107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6C56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DD36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1C69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C009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F594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082D13" w:rsidRPr="00457F07" w14:paraId="6D4A9B34" w14:textId="77777777" w:rsidTr="00082D13">
        <w:trPr>
          <w:trHeight w:val="27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C040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31D7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CFBC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35D7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4B15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0D2B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E85D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0509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0E87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05DE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F1A9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BC54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DDD9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A712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443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DFCB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6056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AB2B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67FC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26CF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082D13" w:rsidRPr="00457F07" w14:paraId="0B6F6C42" w14:textId="77777777" w:rsidTr="00082D1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0915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59C0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DC89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600A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4B88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6975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B187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63FA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6926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D642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7AC5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9469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468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8BD9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B429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68CD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6D7E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5FA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69D9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72D0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082D13" w:rsidRPr="00457F07" w14:paraId="15B751E2" w14:textId="77777777" w:rsidTr="00082D1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D985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B057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B819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5D49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C14A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12D2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BB17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08B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5600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26D4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4AEA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B9D0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535B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8807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3057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2B23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93AA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B235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5FBE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B040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</w:tr>
      <w:tr w:rsidR="00082D13" w:rsidRPr="00457F07" w14:paraId="337AC056" w14:textId="77777777" w:rsidTr="00082D1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FB48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CB21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7FE4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0B92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AD4C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EB23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632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FF5D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6EB9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42D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8B7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067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EBA8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5683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A833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6060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3764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BC1C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74A3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4B6F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082D13" w:rsidRPr="00457F07" w14:paraId="42A3A539" w14:textId="77777777" w:rsidTr="00082D1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6303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0D4F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5169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0E73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1B6F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3A0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198B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D9E4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C4FD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EA7D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8950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9BFA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9E77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EA2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0F5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75A9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A910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E65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1B88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E4C7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</w:tr>
      <w:tr w:rsidR="00082D13" w:rsidRPr="00457F07" w14:paraId="2CFBBF08" w14:textId="77777777" w:rsidTr="00082D1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4A0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017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60A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081B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EB5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77C4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5EEA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0024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2358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BEA3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3A9F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C39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A1C4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9B11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C439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B1DF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98D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7DD8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7AF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6795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082D13" w:rsidRPr="00457F07" w14:paraId="21CAD04C" w14:textId="77777777" w:rsidTr="00082D1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7224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BFEC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8956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A8D2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4E70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09D6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26D7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E69D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ED13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DC27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8D60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611C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42B8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54A1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586A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AFA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7427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CA5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8C90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5A1D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082D13" w:rsidRPr="00457F07" w14:paraId="49199CAE" w14:textId="77777777" w:rsidTr="00082D13">
        <w:trPr>
          <w:trHeight w:val="34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AB34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E18C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BB35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CA21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20B7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E653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A976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ED42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CB33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55A5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66EA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264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6034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ADDE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E49B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E8AC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EA9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C5F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A5C2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034E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</w:tr>
      <w:tr w:rsidR="00082D13" w:rsidRPr="00457F07" w14:paraId="3CAE6AE4" w14:textId="77777777" w:rsidTr="00082D1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94C7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80C3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BD63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653F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D31D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E656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532C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A856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ADB4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B0A6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BD79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BDBF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2CB7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4AB7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06F9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7D03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ADFD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8AD7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4256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83C1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</w:tr>
      <w:tr w:rsidR="00082D13" w:rsidRPr="00457F07" w14:paraId="1B0D6397" w14:textId="77777777" w:rsidTr="00082D1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7643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9C1D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F215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D8B0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8F3C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CC95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5D86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BF03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AE0D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325E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0D8D" w14:textId="77777777" w:rsidR="00082D13" w:rsidRPr="00457F07" w:rsidRDefault="00082D13" w:rsidP="0085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A60D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13AC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63E1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A9FF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6DC3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8851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40EC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9219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A64B" w14:textId="77777777" w:rsidR="00082D13" w:rsidRPr="00457F07" w:rsidRDefault="00082D13" w:rsidP="0085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</w:tr>
    </w:tbl>
    <w:p w14:paraId="6BB25140" w14:textId="77777777" w:rsidR="00B17CA6" w:rsidRPr="00457F07" w:rsidRDefault="00B17CA6" w:rsidP="00B17CA6">
      <w:pPr>
        <w:pBdr>
          <w:top w:val="nil"/>
          <w:left w:val="nil"/>
          <w:bottom w:val="nil"/>
          <w:right w:val="nil"/>
          <w:between w:val="nil"/>
        </w:pBdr>
        <w:spacing w:after="0"/>
        <w:ind w:left="340" w:hanging="340"/>
        <w:rPr>
          <w:rFonts w:ascii="Times New Roman" w:hAnsi="Times New Roman"/>
          <w:color w:val="000000"/>
          <w:sz w:val="24"/>
          <w:szCs w:val="24"/>
        </w:rPr>
      </w:pPr>
    </w:p>
    <w:p w14:paraId="32E3E356" w14:textId="77777777" w:rsidR="00B17CA6" w:rsidRPr="00457F07" w:rsidRDefault="00B17CA6" w:rsidP="00B17CA6">
      <w:pPr>
        <w:spacing w:after="0"/>
        <w:rPr>
          <w:rFonts w:ascii="Times New Roman" w:hAnsi="Times New Roman"/>
          <w:b/>
          <w:sz w:val="24"/>
          <w:szCs w:val="24"/>
        </w:rPr>
      </w:pPr>
      <w:r w:rsidRPr="00457F07">
        <w:rPr>
          <w:rFonts w:ascii="Times New Roman" w:hAnsi="Times New Roman"/>
          <w:b/>
          <w:sz w:val="24"/>
          <w:szCs w:val="24"/>
        </w:rPr>
        <w:t>SCHREIBEN (80 Wörter)</w:t>
      </w:r>
      <w:r w:rsidR="0078661C" w:rsidRPr="00457F07">
        <w:rPr>
          <w:rFonts w:ascii="Times New Roman" w:hAnsi="Times New Roman"/>
          <w:b/>
          <w:sz w:val="24"/>
          <w:szCs w:val="24"/>
        </w:rPr>
        <w:t xml:space="preserve"> </w:t>
      </w:r>
      <w:r w:rsidR="0078661C" w:rsidRPr="00457F07">
        <w:rPr>
          <w:rFonts w:ascii="Times New Roman" w:hAnsi="Times New Roman"/>
          <w:b/>
          <w:sz w:val="24"/>
          <w:szCs w:val="24"/>
          <w:u w:val="single"/>
        </w:rPr>
        <w:t>(40)</w:t>
      </w:r>
    </w:p>
    <w:p w14:paraId="6B95210C" w14:textId="77777777" w:rsidR="00EE21FF" w:rsidRPr="00457F07" w:rsidRDefault="00EE21FF" w:rsidP="00EE21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Beschreiben Sie die letzte Party, an der Sie teilgenommen haben. Gehen Sie dabei auf den Ort, die Unterhaltung und Ihren Eindruck. Schreiben Sie zu jedem Punkt ein bis zwei Sätze.</w:t>
      </w:r>
    </w:p>
    <w:p w14:paraId="5321BC26" w14:textId="77777777" w:rsidR="00EE21FF" w:rsidRPr="00457F07" w:rsidRDefault="00EE21FF" w:rsidP="00EE21F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Was oder wem war die Feier gewidmet?</w:t>
      </w:r>
    </w:p>
    <w:p w14:paraId="503BE222" w14:textId="77777777" w:rsidR="00EE21FF" w:rsidRPr="00457F07" w:rsidRDefault="00EE21FF" w:rsidP="00EE21F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 xml:space="preserve">Wo und wann haben Sie gefeiert? </w:t>
      </w:r>
    </w:p>
    <w:p w14:paraId="245F1482" w14:textId="77777777" w:rsidR="00EE21FF" w:rsidRPr="00457F07" w:rsidRDefault="00EE21FF" w:rsidP="00EE21F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Was haben Sie an der Party gemacht? Haben Sie getanzt oder gesungen?</w:t>
      </w:r>
    </w:p>
    <w:p w14:paraId="6EA2971D" w14:textId="77777777" w:rsidR="00EE21FF" w:rsidRPr="00457F07" w:rsidRDefault="00EE21FF" w:rsidP="00EE21F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Was hat Ihnen besonders gefallen und warum?</w:t>
      </w:r>
    </w:p>
    <w:p w14:paraId="6E8C3635" w14:textId="77777777" w:rsidR="00B17CA6" w:rsidRPr="00457F07" w:rsidRDefault="00B17CA6" w:rsidP="00B17C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9FAA19" w14:textId="77777777" w:rsidR="0011601F" w:rsidRDefault="0011601F" w:rsidP="001160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1601F">
        <w:rPr>
          <w:rFonts w:ascii="Times New Roman" w:hAnsi="Times New Roman"/>
          <w:b/>
          <w:sz w:val="24"/>
          <w:szCs w:val="24"/>
          <w:lang w:val="ru-RU"/>
        </w:rPr>
        <w:t>Критерии оценки выполнения письменного задания</w:t>
      </w:r>
    </w:p>
    <w:p w14:paraId="784D4EB4" w14:textId="77777777" w:rsidR="0011601F" w:rsidRPr="0011601F" w:rsidRDefault="0011601F" w:rsidP="001160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1601F">
        <w:rPr>
          <w:rFonts w:ascii="Times New Roman" w:hAnsi="Times New Roman"/>
          <w:b/>
          <w:sz w:val="24"/>
          <w:szCs w:val="24"/>
          <w:lang w:val="ru-RU"/>
        </w:rPr>
        <w:lastRenderedPageBreak/>
        <w:t>Максимальное количество баллов: 40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71"/>
        <w:gridCol w:w="8082"/>
      </w:tblGrid>
      <w:tr w:rsidR="0011601F" w14:paraId="206DC61E" w14:textId="77777777" w:rsidTr="0011601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1567C" w14:textId="77777777" w:rsid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FC012" w14:textId="77777777" w:rsid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14:paraId="05A83108" w14:textId="77777777" w:rsid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Максимум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11601F" w:rsidRPr="0011601F" w14:paraId="56C29F34" w14:textId="77777777" w:rsidTr="0011601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627F1" w14:textId="77777777" w:rsid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18-20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7277C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Коммуникативная задача выполнена пол</w:t>
            </w:r>
            <w:r w:rsidRPr="001160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softHyphen/>
              <w:t>ностью:</w:t>
            </w:r>
            <w:r w:rsidRPr="001160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отражает все аспекты, указанные в задании и отраженные в дополнительной схеме оценивания; стилевое оформление речи выбрано правильно (соблюдается нейтральный стиль).</w:t>
            </w:r>
          </w:p>
        </w:tc>
      </w:tr>
      <w:tr w:rsidR="0011601F" w:rsidRPr="0011601F" w14:paraId="7476D36D" w14:textId="77777777" w:rsidTr="0011601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281F5" w14:textId="77777777" w:rsid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14-17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05557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Коммуникативная задача выполнена. Текст сообщения соответствует заданным параметрам. Некото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рые аспекты, указанные в задании, раскрыты не пол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ностью; имеются отдельные нарушения стилевого оформ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ления речи.</w:t>
            </w:r>
          </w:p>
        </w:tc>
      </w:tr>
      <w:tr w:rsidR="0011601F" w14:paraId="29D61425" w14:textId="77777777" w:rsidTr="0011601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A014D" w14:textId="77777777" w:rsid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10-13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08E75" w14:textId="77777777" w:rsid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Коммуникативная задача в целом выполнена, однако имеются отдельные нарушения целостности содержания сообщения.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1601F" w:rsidRPr="0011601F" w14:paraId="6980108B" w14:textId="77777777" w:rsidTr="0011601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F89AA" w14:textId="77777777" w:rsid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0F767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Коммуникативная задача выполнена частично. Содержание письменного сообщения не полностью соответствует заданным параметрам. Содержание не всегда понятно и логично, тривиально</w:t>
            </w:r>
            <w:r w:rsidRPr="0011601F">
              <w:rPr>
                <w:lang w:val="ru-RU"/>
              </w:rPr>
              <w:t xml:space="preserve">; 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>нарушения стилевого оформления речи встречаются достаточно часто.</w:t>
            </w:r>
          </w:p>
        </w:tc>
      </w:tr>
      <w:tr w:rsidR="0011601F" w:rsidRPr="0011601F" w14:paraId="0E90AC30" w14:textId="77777777" w:rsidTr="0011601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79483" w14:textId="77777777" w:rsid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954A2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>Предпринята попытка выполнения задания, но содержание письменного задания не отвечает заданным параметрам. Сообщение не соответствует заданному жанру и стилю. Со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держание не отражает те аспек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ты, которые указаны в задании, или не соответствует требуемо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му объему, или более 30% текста носит непродуктивный характер.</w:t>
            </w:r>
          </w:p>
        </w:tc>
      </w:tr>
      <w:tr w:rsidR="0011601F" w:rsidRPr="0011601F" w14:paraId="735D0F55" w14:textId="77777777" w:rsidTr="0011601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A5F0A" w14:textId="77777777" w:rsid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CE5E9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Коммуникативная задача не решена. Написать письменное задание не получилось, цель не достигнута.</w:t>
            </w:r>
          </w:p>
        </w:tc>
      </w:tr>
    </w:tbl>
    <w:p w14:paraId="54221B1A" w14:textId="77777777" w:rsidR="0011601F" w:rsidRPr="0011601F" w:rsidRDefault="0011601F" w:rsidP="001160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B768B96" w14:textId="77777777" w:rsidR="0011601F" w:rsidRPr="0011601F" w:rsidRDefault="0011601F" w:rsidP="001160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DD5DCD9" w14:textId="77777777" w:rsidR="0011601F" w:rsidRPr="0011601F" w:rsidRDefault="0011601F" w:rsidP="001160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1601F">
        <w:rPr>
          <w:rFonts w:ascii="Times New Roman" w:hAnsi="Times New Roman"/>
          <w:b/>
          <w:sz w:val="24"/>
          <w:szCs w:val="24"/>
          <w:lang w:val="ru-RU"/>
        </w:rPr>
        <w:t xml:space="preserve">ОРГАНИЗАЦИЯ ТЕКСТА И ЯЗЫКОВОЕ ОФОРМЛЕНИЕ </w:t>
      </w:r>
    </w:p>
    <w:p w14:paraId="20864521" w14:textId="77777777" w:rsidR="0011601F" w:rsidRPr="0011601F" w:rsidRDefault="0011601F" w:rsidP="001160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1601F">
        <w:rPr>
          <w:rFonts w:ascii="Times New Roman" w:hAnsi="Times New Roman"/>
          <w:b/>
          <w:sz w:val="24"/>
          <w:szCs w:val="24"/>
          <w:lang w:val="ru-RU"/>
        </w:rPr>
        <w:t>Максимум 20 баллов Общая итоговая оценка выводится на основании критериев, приведенных в таблице: композиция, лексика, грамматика, орфография и пунктуация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46"/>
        <w:gridCol w:w="2446"/>
        <w:gridCol w:w="2489"/>
        <w:gridCol w:w="2472"/>
      </w:tblGrid>
      <w:tr w:rsidR="0011601F" w:rsidRPr="0011601F" w14:paraId="17DE0F2A" w14:textId="77777777" w:rsidTr="0011601F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6C3BA" w14:textId="77777777" w:rsid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F8E03" w14:textId="77777777" w:rsid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7E1F5" w14:textId="77777777" w:rsid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437D1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>Орфография и пунктуация (максимум 4 балла)</w:t>
            </w:r>
          </w:p>
        </w:tc>
      </w:tr>
      <w:tr w:rsidR="0011601F" w:rsidRPr="0011601F" w14:paraId="01DF58D5" w14:textId="77777777" w:rsidTr="0011601F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8879D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3-4 балла</w:t>
            </w:r>
          </w:p>
          <w:p w14:paraId="25776535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не имеет 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ошибок с точки зрения композиции. Соблюдена логика высказывания. Средства логической связи присутствуют. Текст правильно разделен на абзацы.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26D8E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5-6 баллов</w:t>
            </w:r>
          </w:p>
          <w:p w14:paraId="70E1CF7A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Участник 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демонстрирует богатый лексический запас, необходимый для раскрытия темы, точный выбор слов и адекватное владение лексической сочетаемостью. Работа практически не содержит ошибок с точки зрения лексического оформления (допускается не более 1 ошибки).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174EE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5-6 баллов </w:t>
            </w:r>
          </w:p>
          <w:p w14:paraId="614FA0CE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 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демонстрирует грамотное и уместное употребление грамматических структур в соответствии с коммуникативной задачей. Работа практически не содержит ошибок с точки зрения грамматического оформления (допускается не более 1 ошибки, не затрудняющей понимания).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8F094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3-4 балла </w:t>
            </w:r>
          </w:p>
          <w:p w14:paraId="0B922D45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 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демонстрирует уверенное владение навыками орфографии и пунктуации. Работа не имеет ошибок с точки зрения орфографии. В работе имеются 1-2 пунктуационные ошибки, не затрудняющие понимание высказывания.</w:t>
            </w:r>
          </w:p>
        </w:tc>
      </w:tr>
      <w:tr w:rsidR="0011601F" w:rsidRPr="0011601F" w14:paraId="2AB56F23" w14:textId="77777777" w:rsidTr="0011601F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F8FA9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1-2 балла </w:t>
            </w:r>
          </w:p>
          <w:p w14:paraId="1D172DA7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>В целом текст имеет четкую структуру. Текст разделен на абзацы. В тексте присутствуют связующие элементы. Наблюдаются незначительные нарушения в структуре и/или логике и / или связности текста.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F0F66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3-4 балла </w:t>
            </w:r>
          </w:p>
          <w:p w14:paraId="173E8A95" w14:textId="77777777" w:rsid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 демонстрирует богатый лексический запас, необходимый для раскрытия темы, точный выбор слов и адекватное владение лексической сочетаемостью.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73764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3-4 балла </w:t>
            </w:r>
          </w:p>
          <w:p w14:paraId="0DF4D930" w14:textId="77777777" w:rsid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 демонстрирует грамотное и уместное употребление грамматических структур.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затрудняющие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CC275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1-2 балла </w:t>
            </w:r>
          </w:p>
          <w:p w14:paraId="06FCC8F1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>В тексте присутствуют орфографические (1-4) и/или пунктуационные ошибки (3-4), которые не затрудняют общего понимания текста.</w:t>
            </w:r>
          </w:p>
        </w:tc>
      </w:tr>
      <w:tr w:rsidR="0011601F" w:rsidRPr="0011601F" w14:paraId="52CE2657" w14:textId="77777777" w:rsidTr="0011601F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5644A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0 баллов </w:t>
            </w:r>
          </w:p>
          <w:p w14:paraId="6B9524CD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 не имеет четкой логической 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структуры. Отсутствует или неправильно выполнено абзацное членение текста. Имеются серьезные нарушения связности текста и/или многочисленные ошибки в употреблении логических средств связи.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1B5F9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1-2 балла</w:t>
            </w:r>
          </w:p>
          <w:p w14:paraId="639EE1B4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целом лексические средства 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соответствуют заданной теме, однако имеются неточности (ошибки) в выборе слов и лексической сочетаемости, учащийся допускает 4-6 лексических ошибок и / или использует стандартную, однообразную лексику.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5A4D5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1-2 балла </w:t>
            </w:r>
          </w:p>
          <w:p w14:paraId="47D1758A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тексте присутствуют 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несколько (4-7) грамматических ошибок, не затрудняющих общего понимания текста.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71A21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0 баллов </w:t>
            </w:r>
          </w:p>
          <w:p w14:paraId="44D24C83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тексте присутствуют </w:t>
            </w: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многочисленные орфографические (более 4) и/или пунктуационные ошибки (более 4), в том числе затрудняющие его понимание.</w:t>
            </w:r>
          </w:p>
        </w:tc>
      </w:tr>
      <w:tr w:rsidR="0011601F" w:rsidRPr="0011601F" w14:paraId="48CF4AE9" w14:textId="77777777" w:rsidTr="0011601F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1AEE6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F787B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0 баллов </w:t>
            </w:r>
          </w:p>
          <w:p w14:paraId="7E7DF918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>Участник демонстрирует крайне ограниченный словарный запас и / или в работе имеются многочисленные ошибки (7 и более) в употреблении лексики.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A1BEF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0 баллов </w:t>
            </w:r>
          </w:p>
          <w:p w14:paraId="019E7060" w14:textId="77777777" w:rsidR="0011601F" w:rsidRPr="0011601F" w:rsidRDefault="001160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601F">
              <w:rPr>
                <w:rFonts w:ascii="Times New Roman" w:hAnsi="Times New Roman"/>
                <w:sz w:val="24"/>
                <w:szCs w:val="24"/>
                <w:lang w:val="ru-RU"/>
              </w:rPr>
              <w:t>В тексте присутствуют многочисленные ошибки (8 и более) в разных разделах грамматики, в том числе затрудняющие его понимание.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9D078" w14:textId="77777777" w:rsidR="0011601F" w:rsidRPr="0011601F" w:rsidRDefault="001160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3799E3E" w14:textId="77777777" w:rsidR="0011601F" w:rsidRPr="0011601F" w:rsidRDefault="0011601F" w:rsidP="0011601F">
      <w:pPr>
        <w:spacing w:after="0" w:line="360" w:lineRule="auto"/>
        <w:jc w:val="both"/>
        <w:rPr>
          <w:rFonts w:asciiTheme="minorHAnsi" w:hAnsiTheme="minorHAnsi" w:cstheme="minorBidi"/>
          <w:lang w:val="ru-RU"/>
        </w:rPr>
      </w:pPr>
    </w:p>
    <w:p w14:paraId="7BB882F1" w14:textId="77777777" w:rsidR="0011601F" w:rsidRPr="0011601F" w:rsidRDefault="0011601F" w:rsidP="0011601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1601F">
        <w:rPr>
          <w:rFonts w:ascii="Times New Roman" w:hAnsi="Times New Roman"/>
          <w:sz w:val="24"/>
          <w:szCs w:val="24"/>
          <w:lang w:val="ru-RU"/>
        </w:rPr>
        <w:t xml:space="preserve">1 балл может быть снят за: </w:t>
      </w:r>
    </w:p>
    <w:p w14:paraId="70845042" w14:textId="77777777" w:rsidR="0011601F" w:rsidRPr="0011601F" w:rsidRDefault="0011601F" w:rsidP="0011601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1601F">
        <w:rPr>
          <w:rFonts w:ascii="Times New Roman" w:hAnsi="Times New Roman"/>
          <w:sz w:val="24"/>
          <w:szCs w:val="24"/>
          <w:lang w:val="ru-RU"/>
        </w:rPr>
        <w:t xml:space="preserve">- орфографические ошибки в словах активного </w:t>
      </w:r>
      <w:proofErr w:type="spellStart"/>
      <w:r w:rsidRPr="0011601F">
        <w:rPr>
          <w:rFonts w:ascii="Times New Roman" w:hAnsi="Times New Roman"/>
          <w:sz w:val="24"/>
          <w:szCs w:val="24"/>
          <w:lang w:val="ru-RU"/>
        </w:rPr>
        <w:t>вокабуляра</w:t>
      </w:r>
      <w:proofErr w:type="spellEnd"/>
      <w:r w:rsidRPr="0011601F">
        <w:rPr>
          <w:rFonts w:ascii="Times New Roman" w:hAnsi="Times New Roman"/>
          <w:sz w:val="24"/>
          <w:szCs w:val="24"/>
          <w:lang w:val="ru-RU"/>
        </w:rPr>
        <w:t xml:space="preserve"> или в простых словах; </w:t>
      </w:r>
    </w:p>
    <w:p w14:paraId="1F07E5CC" w14:textId="77777777" w:rsidR="0011601F" w:rsidRPr="0011601F" w:rsidRDefault="0011601F" w:rsidP="0011601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1601F">
        <w:rPr>
          <w:rFonts w:ascii="Times New Roman" w:hAnsi="Times New Roman"/>
          <w:sz w:val="24"/>
          <w:szCs w:val="24"/>
          <w:lang w:val="ru-RU"/>
        </w:rPr>
        <w:t>- небрежное оформление рукописи;</w:t>
      </w:r>
    </w:p>
    <w:p w14:paraId="0D07734B" w14:textId="77777777" w:rsidR="0011601F" w:rsidRPr="0011601F" w:rsidRDefault="0011601F" w:rsidP="0011601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1601F">
        <w:rPr>
          <w:rFonts w:ascii="Times New Roman" w:hAnsi="Times New Roman"/>
          <w:sz w:val="24"/>
          <w:szCs w:val="24"/>
          <w:lang w:val="ru-RU"/>
        </w:rPr>
        <w:t xml:space="preserve"> - недостаточный объем письменного сочинения (менее 80 слов). </w:t>
      </w:r>
    </w:p>
    <w:p w14:paraId="71DEAFDA" w14:textId="77777777" w:rsidR="0011601F" w:rsidRPr="0011601F" w:rsidRDefault="0011601F" w:rsidP="001160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1601F">
        <w:rPr>
          <w:rFonts w:ascii="Times New Roman" w:hAnsi="Times New Roman"/>
          <w:sz w:val="24"/>
          <w:szCs w:val="24"/>
          <w:lang w:val="ru-RU"/>
        </w:rPr>
        <w:t>1 балл может быть добавлен за творческий подход к выполнению поставленной задачи.</w:t>
      </w:r>
    </w:p>
    <w:p w14:paraId="070D3376" w14:textId="77777777" w:rsidR="0011601F" w:rsidRPr="0011601F" w:rsidRDefault="0011601F" w:rsidP="0011601F">
      <w:pPr>
        <w:rPr>
          <w:rFonts w:ascii="Times New Roman" w:hAnsi="Times New Roman"/>
          <w:sz w:val="24"/>
          <w:szCs w:val="24"/>
          <w:lang w:val="ru-RU"/>
        </w:rPr>
      </w:pPr>
    </w:p>
    <w:p w14:paraId="14088711" w14:textId="77777777" w:rsidR="00B17CA6" w:rsidRPr="0011601F" w:rsidRDefault="00B17CA6" w:rsidP="00B17CA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325BBD" w14:textId="77777777" w:rsidR="00C850C2" w:rsidRPr="0011601F" w:rsidRDefault="00C850C2">
      <w:pPr>
        <w:rPr>
          <w:rFonts w:ascii="Times New Roman" w:hAnsi="Times New Roman"/>
          <w:sz w:val="24"/>
          <w:szCs w:val="24"/>
          <w:lang w:val="ru-RU"/>
        </w:rPr>
      </w:pPr>
    </w:p>
    <w:sectPr w:rsidR="00C850C2" w:rsidRPr="0011601F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8507" w14:textId="77777777" w:rsidR="00C21A1D" w:rsidRDefault="00C21A1D">
      <w:pPr>
        <w:spacing w:after="0" w:line="240" w:lineRule="auto"/>
      </w:pPr>
      <w:r>
        <w:separator/>
      </w:r>
    </w:p>
  </w:endnote>
  <w:endnote w:type="continuationSeparator" w:id="0">
    <w:p w14:paraId="6F7EC6FD" w14:textId="77777777" w:rsidR="00C21A1D" w:rsidRDefault="00C2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ITCbyBT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60A8" w14:textId="77777777" w:rsidR="00000000" w:rsidRDefault="00457F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</w:p>
  <w:p w14:paraId="5B6FE4C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B5B5" w14:textId="77777777" w:rsidR="00C21A1D" w:rsidRDefault="00C21A1D">
      <w:pPr>
        <w:spacing w:after="0" w:line="240" w:lineRule="auto"/>
      </w:pPr>
      <w:r>
        <w:separator/>
      </w:r>
    </w:p>
  </w:footnote>
  <w:footnote w:type="continuationSeparator" w:id="0">
    <w:p w14:paraId="7B1C10E9" w14:textId="77777777" w:rsidR="00C21A1D" w:rsidRDefault="00C21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9AB"/>
    <w:multiLevelType w:val="multilevel"/>
    <w:tmpl w:val="3B14E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4C3CB9"/>
    <w:multiLevelType w:val="multilevel"/>
    <w:tmpl w:val="0988E3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604D3"/>
    <w:multiLevelType w:val="multilevel"/>
    <w:tmpl w:val="0988E3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4B6F"/>
    <w:multiLevelType w:val="hybridMultilevel"/>
    <w:tmpl w:val="5516BC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877438"/>
    <w:multiLevelType w:val="multilevel"/>
    <w:tmpl w:val="B92A1CA4"/>
    <w:lvl w:ilvl="0">
      <w:start w:val="1"/>
      <w:numFmt w:val="bullet"/>
      <w:lvlText w:val="❑"/>
      <w:lvlJc w:val="left"/>
      <w:pPr>
        <w:ind w:left="340" w:hanging="34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5A9254AC"/>
    <w:multiLevelType w:val="hybridMultilevel"/>
    <w:tmpl w:val="D9EE2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C518E"/>
    <w:multiLevelType w:val="multilevel"/>
    <w:tmpl w:val="0988E3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67241"/>
    <w:multiLevelType w:val="multilevel"/>
    <w:tmpl w:val="0988E3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86849"/>
    <w:multiLevelType w:val="multilevel"/>
    <w:tmpl w:val="3B14E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0B11735"/>
    <w:multiLevelType w:val="hybridMultilevel"/>
    <w:tmpl w:val="284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816D5"/>
    <w:multiLevelType w:val="hybridMultilevel"/>
    <w:tmpl w:val="3AFC5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24291">
    <w:abstractNumId w:val="4"/>
  </w:num>
  <w:num w:numId="2" w16cid:durableId="10879792">
    <w:abstractNumId w:val="6"/>
  </w:num>
  <w:num w:numId="3" w16cid:durableId="264654127">
    <w:abstractNumId w:val="0"/>
  </w:num>
  <w:num w:numId="4" w16cid:durableId="297151842">
    <w:abstractNumId w:val="9"/>
  </w:num>
  <w:num w:numId="5" w16cid:durableId="616067006">
    <w:abstractNumId w:val="5"/>
  </w:num>
  <w:num w:numId="6" w16cid:durableId="1666125211">
    <w:abstractNumId w:val="3"/>
  </w:num>
  <w:num w:numId="7" w16cid:durableId="2005275536">
    <w:abstractNumId w:val="2"/>
  </w:num>
  <w:num w:numId="8" w16cid:durableId="1158182584">
    <w:abstractNumId w:val="7"/>
  </w:num>
  <w:num w:numId="9" w16cid:durableId="1236625721">
    <w:abstractNumId w:val="1"/>
  </w:num>
  <w:num w:numId="10" w16cid:durableId="552011112">
    <w:abstractNumId w:val="8"/>
  </w:num>
  <w:num w:numId="11" w16cid:durableId="237984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CA6"/>
    <w:rsid w:val="00023778"/>
    <w:rsid w:val="00082D13"/>
    <w:rsid w:val="0011601F"/>
    <w:rsid w:val="002223D2"/>
    <w:rsid w:val="002A2EBE"/>
    <w:rsid w:val="002E77C6"/>
    <w:rsid w:val="00337600"/>
    <w:rsid w:val="00457F07"/>
    <w:rsid w:val="004D55C3"/>
    <w:rsid w:val="00721225"/>
    <w:rsid w:val="0078661C"/>
    <w:rsid w:val="00B17CA6"/>
    <w:rsid w:val="00C21A1D"/>
    <w:rsid w:val="00C24E94"/>
    <w:rsid w:val="00C850C2"/>
    <w:rsid w:val="00CA7178"/>
    <w:rsid w:val="00E71F49"/>
    <w:rsid w:val="00E909CD"/>
    <w:rsid w:val="00ED1326"/>
    <w:rsid w:val="00EE21FF"/>
    <w:rsid w:val="00F2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D54C"/>
  <w15:docId w15:val="{D1B84C5D-80B8-415E-82B6-5DFC9DF3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CA6"/>
    <w:rPr>
      <w:rFonts w:ascii="Calibri" w:eastAsia="Times New Roman" w:hAnsi="Calibri" w:cs="Times New Roman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A6"/>
    <w:pPr>
      <w:ind w:left="720"/>
      <w:contextualSpacing/>
    </w:pPr>
  </w:style>
  <w:style w:type="table" w:styleId="a4">
    <w:name w:val="Table Grid"/>
    <w:basedOn w:val="a1"/>
    <w:uiPriority w:val="39"/>
    <w:rsid w:val="001160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D39C-E130-4FBB-B7C2-1E2474C7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Ильмира Рахимбирдиева</cp:lastModifiedBy>
  <cp:revision>20</cp:revision>
  <dcterms:created xsi:type="dcterms:W3CDTF">2023-12-17T20:08:00Z</dcterms:created>
  <dcterms:modified xsi:type="dcterms:W3CDTF">2023-12-23T19:34:00Z</dcterms:modified>
</cp:coreProperties>
</file>