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D060" w14:textId="77777777" w:rsidR="00927CC4" w:rsidRPr="0006056D" w:rsidRDefault="00927CC4" w:rsidP="00540C78">
      <w:pPr>
        <w:jc w:val="center"/>
        <w:rPr>
          <w:b/>
          <w:bCs/>
          <w:sz w:val="27"/>
          <w:szCs w:val="27"/>
        </w:rPr>
      </w:pPr>
      <w:r w:rsidRPr="0006056D">
        <w:rPr>
          <w:b/>
          <w:bCs/>
          <w:sz w:val="27"/>
          <w:szCs w:val="27"/>
        </w:rPr>
        <w:t>Межрегиональные предметные олимпиады КФУ</w:t>
      </w:r>
    </w:p>
    <w:p w14:paraId="115DB723" w14:textId="77777777" w:rsidR="00927CC4" w:rsidRPr="0006056D" w:rsidRDefault="00927CC4" w:rsidP="00540C78">
      <w:pPr>
        <w:jc w:val="center"/>
        <w:rPr>
          <w:b/>
          <w:bCs/>
          <w:sz w:val="27"/>
          <w:szCs w:val="27"/>
        </w:rPr>
      </w:pPr>
      <w:r w:rsidRPr="0006056D">
        <w:rPr>
          <w:b/>
          <w:bCs/>
          <w:sz w:val="27"/>
          <w:szCs w:val="27"/>
        </w:rPr>
        <w:t xml:space="preserve">профиль «Иностранный язык </w:t>
      </w:r>
      <w:r w:rsidRPr="0006056D">
        <w:rPr>
          <w:b/>
          <w:sz w:val="27"/>
          <w:szCs w:val="27"/>
        </w:rPr>
        <w:t>(французский язык)</w:t>
      </w:r>
      <w:r w:rsidRPr="0006056D">
        <w:rPr>
          <w:b/>
          <w:bCs/>
          <w:sz w:val="27"/>
          <w:szCs w:val="27"/>
        </w:rPr>
        <w:t>»</w:t>
      </w:r>
    </w:p>
    <w:p w14:paraId="53477F66" w14:textId="0E646AB8" w:rsidR="00927CC4" w:rsidRPr="0006056D" w:rsidRDefault="00927CC4" w:rsidP="00540C78">
      <w:pPr>
        <w:jc w:val="center"/>
        <w:rPr>
          <w:b/>
          <w:bCs/>
          <w:sz w:val="27"/>
          <w:szCs w:val="27"/>
        </w:rPr>
      </w:pPr>
      <w:r w:rsidRPr="0006056D">
        <w:rPr>
          <w:b/>
          <w:bCs/>
          <w:sz w:val="27"/>
          <w:szCs w:val="27"/>
        </w:rPr>
        <w:t xml:space="preserve">заключительный этап </w:t>
      </w:r>
    </w:p>
    <w:p w14:paraId="78EF430B" w14:textId="6287E72F" w:rsidR="00927CC4" w:rsidRPr="0006056D" w:rsidRDefault="00927CC4" w:rsidP="00540C78">
      <w:pPr>
        <w:jc w:val="center"/>
        <w:rPr>
          <w:b/>
          <w:bCs/>
          <w:sz w:val="27"/>
          <w:szCs w:val="27"/>
        </w:rPr>
      </w:pPr>
      <w:r w:rsidRPr="0006056D">
        <w:rPr>
          <w:b/>
          <w:bCs/>
          <w:sz w:val="27"/>
          <w:szCs w:val="27"/>
        </w:rPr>
        <w:t>202</w:t>
      </w:r>
      <w:r w:rsidR="00A133D5" w:rsidRPr="0006056D">
        <w:rPr>
          <w:b/>
          <w:bCs/>
          <w:sz w:val="27"/>
          <w:szCs w:val="27"/>
        </w:rPr>
        <w:t>3</w:t>
      </w:r>
      <w:r w:rsidRPr="0006056D">
        <w:rPr>
          <w:b/>
          <w:bCs/>
          <w:sz w:val="27"/>
          <w:szCs w:val="27"/>
        </w:rPr>
        <w:t>-202</w:t>
      </w:r>
      <w:r w:rsidR="00A133D5" w:rsidRPr="0006056D">
        <w:rPr>
          <w:b/>
          <w:bCs/>
          <w:sz w:val="27"/>
          <w:szCs w:val="27"/>
        </w:rPr>
        <w:t>4</w:t>
      </w:r>
      <w:r w:rsidRPr="0006056D">
        <w:rPr>
          <w:b/>
          <w:bCs/>
          <w:sz w:val="27"/>
          <w:szCs w:val="27"/>
        </w:rPr>
        <w:t xml:space="preserve"> учебный год</w:t>
      </w:r>
    </w:p>
    <w:p w14:paraId="0DEBF8C8" w14:textId="25A68093" w:rsidR="00927CC4" w:rsidRPr="0006056D" w:rsidRDefault="00927CC4" w:rsidP="00540C78">
      <w:pPr>
        <w:jc w:val="center"/>
        <w:rPr>
          <w:b/>
          <w:bCs/>
          <w:sz w:val="27"/>
          <w:szCs w:val="27"/>
        </w:rPr>
      </w:pPr>
      <w:r w:rsidRPr="0006056D">
        <w:rPr>
          <w:b/>
          <w:bCs/>
          <w:sz w:val="27"/>
          <w:szCs w:val="27"/>
        </w:rPr>
        <w:t>11 класс</w:t>
      </w:r>
    </w:p>
    <w:p w14:paraId="30B3C6D5" w14:textId="77777777" w:rsidR="00927CC4" w:rsidRPr="000201A9" w:rsidRDefault="00927CC4" w:rsidP="00540C78">
      <w:pPr>
        <w:shd w:val="clear" w:color="auto" w:fill="FFFFFF"/>
        <w:spacing w:after="4"/>
        <w:jc w:val="both"/>
        <w:rPr>
          <w:sz w:val="28"/>
          <w:szCs w:val="28"/>
        </w:rPr>
      </w:pPr>
    </w:p>
    <w:p w14:paraId="21B21C15" w14:textId="77777777" w:rsidR="009C4049" w:rsidRPr="00D73E55" w:rsidRDefault="00927CC4" w:rsidP="009C4049">
      <w:pPr>
        <w:shd w:val="clear" w:color="auto" w:fill="FFFFFF"/>
        <w:spacing w:after="4"/>
        <w:jc w:val="both"/>
        <w:rPr>
          <w:b/>
          <w:bCs/>
          <w:lang w:val="fr-FR"/>
        </w:rPr>
      </w:pPr>
      <w:r w:rsidRPr="00D73E55">
        <w:rPr>
          <w:b/>
          <w:bCs/>
          <w:u w:val="single"/>
        </w:rPr>
        <w:t>Задание</w:t>
      </w:r>
      <w:r w:rsidRPr="000201A9">
        <w:rPr>
          <w:b/>
          <w:bCs/>
          <w:u w:val="single"/>
        </w:rPr>
        <w:t xml:space="preserve"> 1. </w:t>
      </w:r>
      <w:r w:rsidR="00B00FE7" w:rsidRPr="00D73E55">
        <w:rPr>
          <w:b/>
          <w:bCs/>
          <w:u w:val="single"/>
          <w:lang w:val="fr-FR"/>
        </w:rPr>
        <w:t xml:space="preserve">Lisez </w:t>
      </w:r>
      <w:r w:rsidR="00446082" w:rsidRPr="00D73E55">
        <w:rPr>
          <w:b/>
          <w:bCs/>
          <w:u w:val="single"/>
          <w:lang w:val="fr-FR"/>
        </w:rPr>
        <w:t>l’extrait</w:t>
      </w:r>
      <w:r w:rsidR="00B00FE7" w:rsidRPr="00D73E55">
        <w:rPr>
          <w:b/>
          <w:bCs/>
          <w:u w:val="single"/>
          <w:lang w:val="fr-FR"/>
        </w:rPr>
        <w:t xml:space="preserve"> ci-dessous et dites si les </w:t>
      </w:r>
      <w:r w:rsidR="00446082" w:rsidRPr="00D73E55">
        <w:rPr>
          <w:b/>
          <w:bCs/>
          <w:u w:val="single"/>
          <w:lang w:val="fr-FR"/>
        </w:rPr>
        <w:t>propositions suivantes</w:t>
      </w:r>
      <w:r w:rsidR="00B00FE7" w:rsidRPr="00D73E55">
        <w:rPr>
          <w:b/>
          <w:bCs/>
          <w:u w:val="single"/>
          <w:lang w:val="fr-FR"/>
        </w:rPr>
        <w:t xml:space="preserve"> sont vraies ou fausses</w:t>
      </w:r>
      <w:r w:rsidRPr="00D73E55">
        <w:rPr>
          <w:b/>
          <w:bCs/>
          <w:u w:val="single"/>
          <w:lang w:val="fr-FR"/>
        </w:rPr>
        <w:t>.</w:t>
      </w:r>
      <w:r w:rsidRPr="00D73E55">
        <w:rPr>
          <w:b/>
          <w:bCs/>
          <w:lang w:val="fr-FR"/>
        </w:rPr>
        <w:t xml:space="preserve"> </w:t>
      </w:r>
    </w:p>
    <w:p w14:paraId="7BDF995D" w14:textId="0C7FE648" w:rsidR="00927CC4" w:rsidRPr="000201A9" w:rsidRDefault="00927CC4" w:rsidP="009C4049">
      <w:pPr>
        <w:shd w:val="clear" w:color="auto" w:fill="FFFFFF"/>
        <w:spacing w:after="4"/>
        <w:ind w:firstLine="284"/>
        <w:jc w:val="right"/>
        <w:rPr>
          <w:b/>
          <w:bCs/>
          <w:u w:val="single"/>
        </w:rPr>
      </w:pPr>
      <w:r w:rsidRPr="000201A9">
        <w:rPr>
          <w:b/>
          <w:bCs/>
        </w:rPr>
        <w:t xml:space="preserve">(7 </w:t>
      </w:r>
      <w:r w:rsidRPr="00D73E55">
        <w:rPr>
          <w:b/>
          <w:bCs/>
        </w:rPr>
        <w:t>баллов</w:t>
      </w:r>
      <w:r w:rsidRPr="000201A9">
        <w:rPr>
          <w:b/>
          <w:bCs/>
        </w:rPr>
        <w:t>)</w:t>
      </w:r>
    </w:p>
    <w:p w14:paraId="4C0B89A2" w14:textId="77777777" w:rsidR="00927CC4" w:rsidRPr="000201A9" w:rsidRDefault="00927CC4" w:rsidP="009C4049">
      <w:pPr>
        <w:shd w:val="clear" w:color="auto" w:fill="FFFFFF"/>
        <w:spacing w:after="4"/>
        <w:ind w:firstLine="284"/>
        <w:jc w:val="both"/>
      </w:pPr>
    </w:p>
    <w:p w14:paraId="56DFF658" w14:textId="77777777" w:rsidR="00B00FE7" w:rsidRPr="00D73E55" w:rsidRDefault="00927CC4" w:rsidP="009C4049">
      <w:pPr>
        <w:shd w:val="clear" w:color="auto" w:fill="FFFFFF"/>
        <w:spacing w:after="4"/>
        <w:ind w:firstLine="284"/>
        <w:jc w:val="both"/>
        <w:rPr>
          <w:i/>
          <w:iCs/>
        </w:rPr>
      </w:pPr>
      <w:r w:rsidRPr="00D73E55">
        <w:rPr>
          <w:i/>
          <w:iCs/>
        </w:rPr>
        <w:t>Ответ представьте в виде последовательности цифр в строчку:</w:t>
      </w:r>
    </w:p>
    <w:p w14:paraId="733C5E10" w14:textId="68FA754B" w:rsidR="00927CC4" w:rsidRPr="00D73E55" w:rsidRDefault="00927CC4" w:rsidP="009C4049">
      <w:pPr>
        <w:shd w:val="clear" w:color="auto" w:fill="FFFFFF"/>
        <w:spacing w:after="4"/>
        <w:ind w:firstLine="284"/>
        <w:jc w:val="both"/>
        <w:rPr>
          <w:i/>
          <w:iCs/>
          <w:lang w:val="fr-FR"/>
        </w:rPr>
      </w:pPr>
      <w:r w:rsidRPr="00D73E55">
        <w:rPr>
          <w:i/>
          <w:iCs/>
          <w:lang w:val="fr-FR"/>
        </w:rPr>
        <w:t>Idées fausses : 1, …</w:t>
      </w:r>
    </w:p>
    <w:p w14:paraId="6DF17EE6" w14:textId="77777777" w:rsidR="00927CC4" w:rsidRPr="00D73E55" w:rsidRDefault="00927CC4" w:rsidP="009C4049">
      <w:pPr>
        <w:shd w:val="clear" w:color="auto" w:fill="FFFFFF"/>
        <w:spacing w:after="4"/>
        <w:ind w:firstLine="284"/>
        <w:jc w:val="both"/>
        <w:rPr>
          <w:i/>
          <w:iCs/>
          <w:lang w:val="fr-FR"/>
        </w:rPr>
      </w:pPr>
      <w:r w:rsidRPr="00D73E55">
        <w:rPr>
          <w:i/>
          <w:iCs/>
          <w:lang w:val="fr-FR"/>
        </w:rPr>
        <w:t>Idées correctes : 1, …</w:t>
      </w:r>
    </w:p>
    <w:p w14:paraId="71ABE7A3" w14:textId="18A9FFEB" w:rsidR="00927CC4" w:rsidRPr="00D73E55" w:rsidRDefault="00927CC4" w:rsidP="009C4049">
      <w:pPr>
        <w:shd w:val="clear" w:color="auto" w:fill="FFFFFF"/>
        <w:spacing w:after="4"/>
        <w:ind w:firstLine="284"/>
        <w:jc w:val="both"/>
        <w:rPr>
          <w:lang w:val="fr-FR"/>
        </w:rPr>
      </w:pPr>
    </w:p>
    <w:p w14:paraId="4C9E2567" w14:textId="189BAD8B" w:rsidR="00927CC4" w:rsidRPr="00D73E55" w:rsidRDefault="00446082" w:rsidP="009C4049">
      <w:pPr>
        <w:shd w:val="clear" w:color="auto" w:fill="FFFFFF"/>
        <w:spacing w:after="4"/>
        <w:ind w:firstLine="284"/>
        <w:jc w:val="both"/>
        <w:rPr>
          <w:lang w:val="fr-FR"/>
        </w:rPr>
      </w:pPr>
      <w:r w:rsidRPr="00D73E55">
        <w:rPr>
          <w:lang w:val="fr-FR"/>
        </w:rPr>
        <w:t>[…] «Le véritable voyage de découverte ne consiste pas à chercher de nouveaux paysages, mais à voir avec de nouveaux yeux</w:t>
      </w:r>
      <w:r w:rsidRPr="00D73E55">
        <w:rPr>
          <w:rFonts w:hint="eastAsia"/>
          <w:lang w:val="fr-FR"/>
        </w:rPr>
        <w:t>»</w:t>
      </w:r>
      <w:r w:rsidRPr="00D73E55">
        <w:rPr>
          <w:lang w:val="fr-FR"/>
        </w:rPr>
        <w:t xml:space="preserve"> [Marcel Proust]. Et ce d’autant plus que de nombreux paysages sont déjà dans toutes les têtes. «Ce qui a changé, c’est que l’on connaît le monde par cœur, soit parce qu’on l’a vu à Thalassa(*), soit parce qu’on y est allé, soit parce que nos parents y sont allés. Pour certains, on en est à la troisième génération du tourisme de masse, donc les lieux les plus “magiques”, la famille les a déjà faits. Le côté découverte n’est plus le même</w:t>
      </w:r>
      <w:r w:rsidRPr="00D73E55">
        <w:rPr>
          <w:rFonts w:hint="eastAsia"/>
          <w:lang w:val="fr-FR"/>
        </w:rPr>
        <w:t>»</w:t>
      </w:r>
      <w:r w:rsidRPr="00D73E55">
        <w:rPr>
          <w:lang w:val="fr-FR"/>
        </w:rPr>
        <w:t xml:space="preserve">, souligne Jean Viard, directeur de recherche CNRS au Cevipof. </w:t>
      </w:r>
      <w:r w:rsidRPr="00D73E55">
        <w:rPr>
          <w:rFonts w:hint="eastAsia"/>
          <w:lang w:val="fr-FR"/>
        </w:rPr>
        <w:t>«</w:t>
      </w:r>
      <w:r w:rsidRPr="00D73E55">
        <w:rPr>
          <w:lang w:val="fr-FR"/>
        </w:rPr>
        <w:t>Du coup, on opte pour la proximité et surtout on vit des “expériences”</w:t>
      </w:r>
      <w:r w:rsidRPr="00D73E55">
        <w:rPr>
          <w:rFonts w:hint="eastAsia"/>
          <w:lang w:val="fr-FR"/>
        </w:rPr>
        <w:t>»</w:t>
      </w:r>
      <w:r w:rsidRPr="00D73E55">
        <w:rPr>
          <w:lang w:val="fr-FR"/>
        </w:rPr>
        <w:t>, poursuit ce sociologue spécialiste du temps libre.</w:t>
      </w:r>
    </w:p>
    <w:p w14:paraId="2FB07A36" w14:textId="15BA82B0" w:rsidR="00446082" w:rsidRPr="00D73E55" w:rsidRDefault="00446082" w:rsidP="009C4049">
      <w:pPr>
        <w:shd w:val="clear" w:color="auto" w:fill="FFFFFF"/>
        <w:spacing w:after="4"/>
        <w:ind w:firstLine="284"/>
        <w:jc w:val="both"/>
        <w:rPr>
          <w:lang w:val="fr-FR"/>
        </w:rPr>
      </w:pPr>
      <w:r w:rsidRPr="00D73E55">
        <w:rPr>
          <w:lang w:val="fr-FR"/>
        </w:rPr>
        <w:t>Si les micro-aventures procurent des sensations fortes, explique Olivier Bleys, c’est parce qu’elles nous confrontent aux «questions que nos ancêtres de la préhistoire se posaient quotidiennement : Où vais-je dormir ce soir? Comment trouver à boire et à manger ? Puis-je faire confiance à cette personne que je rencontre? Même si on est à portée de taxi de chez soi, on ressent ce petit frémissement qui est le début de l’aventure […]</w:t>
      </w:r>
      <w:r w:rsidRPr="00D73E55">
        <w:rPr>
          <w:rFonts w:hint="eastAsia"/>
          <w:lang w:val="fr-FR"/>
        </w:rPr>
        <w:t>»</w:t>
      </w:r>
      <w:r w:rsidRPr="00D73E55">
        <w:rPr>
          <w:lang w:val="fr-FR"/>
        </w:rPr>
        <w:t>.</w:t>
      </w:r>
    </w:p>
    <w:p w14:paraId="77364BCF" w14:textId="48EC0B23" w:rsidR="00446082" w:rsidRPr="00D73E55" w:rsidRDefault="00446082" w:rsidP="009C4049">
      <w:pPr>
        <w:shd w:val="clear" w:color="auto" w:fill="FFFFFF"/>
        <w:spacing w:after="4"/>
        <w:ind w:firstLine="284"/>
        <w:jc w:val="right"/>
        <w:rPr>
          <w:lang w:val="fr-FR"/>
        </w:rPr>
      </w:pPr>
      <w:r w:rsidRPr="00D73E55">
        <w:rPr>
          <w:lang w:val="fr-FR"/>
        </w:rPr>
        <w:t>Jessica Berthereau, « L’aventure au coin de la rue », Les Échos,19 juin 2020</w:t>
      </w:r>
    </w:p>
    <w:p w14:paraId="22741412" w14:textId="77777777" w:rsidR="009C4049" w:rsidRPr="00D73E55" w:rsidRDefault="009C4049" w:rsidP="009C4049">
      <w:pPr>
        <w:shd w:val="clear" w:color="auto" w:fill="FFFFFF"/>
        <w:spacing w:after="4"/>
        <w:ind w:firstLine="284"/>
        <w:jc w:val="right"/>
        <w:rPr>
          <w:lang w:val="fr-FR"/>
        </w:rPr>
      </w:pPr>
    </w:p>
    <w:p w14:paraId="6A0DCAAA" w14:textId="3761F2BC" w:rsidR="00927CC4" w:rsidRPr="00D73E55" w:rsidRDefault="00446082" w:rsidP="009C4049">
      <w:pPr>
        <w:shd w:val="clear" w:color="auto" w:fill="FFFFFF"/>
        <w:spacing w:after="4"/>
        <w:ind w:firstLine="284"/>
        <w:jc w:val="both"/>
        <w:rPr>
          <w:lang w:val="fr-FR"/>
        </w:rPr>
      </w:pPr>
      <w:r w:rsidRPr="00D73E55">
        <w:rPr>
          <w:rFonts w:eastAsiaTheme="minorHAnsi"/>
          <w:color w:val="231F20"/>
          <w:sz w:val="20"/>
          <w:szCs w:val="20"/>
          <w:lang w:val="fr-FR" w:eastAsia="en-US"/>
        </w:rPr>
        <w:t>(*) Thalassa est une émission de télévision proposant des reportages sur le monde maritime.</w:t>
      </w:r>
    </w:p>
    <w:p w14:paraId="2E24CB54" w14:textId="77777777" w:rsidR="00927CC4" w:rsidRPr="00D73E55" w:rsidRDefault="00927CC4" w:rsidP="009C4049">
      <w:pPr>
        <w:shd w:val="clear" w:color="auto" w:fill="FFFFFF"/>
        <w:spacing w:after="4"/>
        <w:ind w:firstLine="284"/>
        <w:jc w:val="both"/>
        <w:rPr>
          <w:lang w:val="fr-FR"/>
        </w:rPr>
      </w:pPr>
    </w:p>
    <w:p w14:paraId="10A40B4C" w14:textId="26B4F992"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La plupart des destinations attrayantes sont connues du grand public</w:t>
      </w:r>
      <w:r w:rsidR="00927CC4" w:rsidRPr="00D73E55">
        <w:rPr>
          <w:lang w:val="fr-FR" w:eastAsia="en-US"/>
        </w:rPr>
        <w:t>.</w:t>
      </w:r>
    </w:p>
    <w:p w14:paraId="00522A65" w14:textId="56451240"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Les gens ne recherchent plus particulièrement à vivre l’aventure lors de leurs voyages</w:t>
      </w:r>
      <w:r w:rsidR="00927CC4" w:rsidRPr="00D73E55">
        <w:rPr>
          <w:lang w:val="fr-FR" w:eastAsia="en-US"/>
        </w:rPr>
        <w:t>.</w:t>
      </w:r>
    </w:p>
    <w:p w14:paraId="6B31189D" w14:textId="09FDD2A5"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La télévision n’a pas médiatisé les sites dignes de découverte dans le monde</w:t>
      </w:r>
      <w:r w:rsidR="00927CC4" w:rsidRPr="00D73E55">
        <w:rPr>
          <w:lang w:val="fr-FR" w:eastAsia="en-US"/>
        </w:rPr>
        <w:t>.</w:t>
      </w:r>
    </w:p>
    <w:p w14:paraId="558A3A84" w14:textId="01DBBD65"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L’industrie du tourisme a rendu accessible des lieux extraordinaires.</w:t>
      </w:r>
    </w:p>
    <w:p w14:paraId="32F3CF5E" w14:textId="2DBA9624"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Les voyageurs se tournent vers des aventures plus proches de chez eux.</w:t>
      </w:r>
    </w:p>
    <w:p w14:paraId="4E6714D3" w14:textId="5122C18D" w:rsidR="00927CC4"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Partir à l’aventure, c’est accepter une part d’inconnu et d’incertitude.</w:t>
      </w:r>
    </w:p>
    <w:p w14:paraId="3D682EEA" w14:textId="0C276A18" w:rsidR="00446082" w:rsidRPr="00D73E55" w:rsidRDefault="00446082" w:rsidP="009C4049">
      <w:pPr>
        <w:numPr>
          <w:ilvl w:val="0"/>
          <w:numId w:val="18"/>
        </w:numPr>
        <w:shd w:val="clear" w:color="auto" w:fill="FFFFFF"/>
        <w:spacing w:after="4"/>
        <w:ind w:left="0" w:firstLine="284"/>
        <w:contextualSpacing/>
        <w:rPr>
          <w:lang w:val="fr-FR" w:eastAsia="en-US"/>
        </w:rPr>
      </w:pPr>
      <w:r w:rsidRPr="00D73E55">
        <w:rPr>
          <w:rFonts w:eastAsiaTheme="minorHAnsi"/>
          <w:color w:val="231F20"/>
          <w:lang w:val="fr-FR" w:eastAsia="en-US"/>
        </w:rPr>
        <w:t>On ressent des émotions intenses lors d’expériences vécues à proximité de chez soi.</w:t>
      </w:r>
    </w:p>
    <w:p w14:paraId="6396CE06" w14:textId="77777777" w:rsidR="00927CC4" w:rsidRPr="00D73E55" w:rsidRDefault="00927CC4" w:rsidP="009C4049">
      <w:pPr>
        <w:shd w:val="clear" w:color="auto" w:fill="FFFFFF"/>
        <w:spacing w:after="4"/>
        <w:ind w:firstLine="284"/>
        <w:contextualSpacing/>
        <w:rPr>
          <w:lang w:val="fr-FR" w:eastAsia="en-US"/>
        </w:rPr>
      </w:pPr>
    </w:p>
    <w:p w14:paraId="4D99AC5C" w14:textId="77777777" w:rsidR="00927CC4" w:rsidRPr="00D73E55" w:rsidRDefault="00927CC4" w:rsidP="00540C78">
      <w:pPr>
        <w:shd w:val="clear" w:color="auto" w:fill="FFFFFF"/>
        <w:spacing w:after="4"/>
        <w:rPr>
          <w:lang w:val="fr-FR"/>
        </w:rPr>
      </w:pPr>
    </w:p>
    <w:p w14:paraId="69881562" w14:textId="77777777" w:rsidR="009C4049" w:rsidRPr="00D73E55" w:rsidRDefault="00927CC4" w:rsidP="00540C78">
      <w:pPr>
        <w:rPr>
          <w:b/>
          <w:iCs/>
          <w:lang w:val="fr-FR"/>
        </w:rPr>
      </w:pPr>
      <w:r w:rsidRPr="00D73E55">
        <w:rPr>
          <w:b/>
          <w:bCs/>
          <w:u w:val="single"/>
        </w:rPr>
        <w:t>Задание</w:t>
      </w:r>
      <w:r w:rsidRPr="00D73E55">
        <w:rPr>
          <w:b/>
          <w:bCs/>
          <w:u w:val="single"/>
          <w:lang w:val="fr-FR"/>
        </w:rPr>
        <w:t xml:space="preserve"> 2.</w:t>
      </w:r>
      <w:r w:rsidRPr="00D73E55">
        <w:rPr>
          <w:u w:val="single"/>
          <w:lang w:val="fr-FR"/>
        </w:rPr>
        <w:t xml:space="preserve"> </w:t>
      </w:r>
      <w:r w:rsidRPr="00D73E55">
        <w:rPr>
          <w:b/>
          <w:iCs/>
          <w:u w:val="single"/>
          <w:lang w:val="fr-FR"/>
        </w:rPr>
        <w:t xml:space="preserve">Complétez </w:t>
      </w:r>
      <w:r w:rsidR="004C2E44" w:rsidRPr="00D73E55">
        <w:rPr>
          <w:b/>
          <w:iCs/>
          <w:u w:val="single"/>
          <w:lang w:val="fr-FR"/>
        </w:rPr>
        <w:t>le texte avec les expressions d’opposition et de concession suivantes</w:t>
      </w:r>
      <w:r w:rsidRPr="00D73E55">
        <w:rPr>
          <w:b/>
          <w:iCs/>
          <w:u w:val="single"/>
          <w:lang w:val="fr-FR"/>
        </w:rPr>
        <w:t>.</w:t>
      </w:r>
      <w:r w:rsidRPr="00D73E55">
        <w:rPr>
          <w:b/>
          <w:iCs/>
          <w:lang w:val="fr-FR"/>
        </w:rPr>
        <w:t xml:space="preserve"> </w:t>
      </w:r>
    </w:p>
    <w:p w14:paraId="1B761573" w14:textId="5A32CA4F" w:rsidR="00927CC4" w:rsidRPr="00D73E55" w:rsidRDefault="00927CC4" w:rsidP="009C4049">
      <w:pPr>
        <w:jc w:val="right"/>
        <w:rPr>
          <w:b/>
          <w:iCs/>
        </w:rPr>
      </w:pPr>
      <w:r w:rsidRPr="00D73E55">
        <w:rPr>
          <w:b/>
          <w:iCs/>
        </w:rPr>
        <w:t>(12 баллов)</w:t>
      </w:r>
    </w:p>
    <w:p w14:paraId="63CD65FB" w14:textId="77777777" w:rsidR="00927CC4" w:rsidRPr="00D73E55" w:rsidRDefault="00927CC4" w:rsidP="00540C78">
      <w:pPr>
        <w:rPr>
          <w:i/>
          <w:iCs/>
        </w:rPr>
      </w:pPr>
    </w:p>
    <w:p w14:paraId="5E0EDC9F" w14:textId="7B32B818" w:rsidR="00927CC4" w:rsidRPr="00D73E55" w:rsidRDefault="00927CC4" w:rsidP="00540C78">
      <w:pPr>
        <w:rPr>
          <w:b/>
          <w:iCs/>
        </w:rPr>
      </w:pPr>
      <w:r w:rsidRPr="00D73E55">
        <w:rPr>
          <w:i/>
          <w:iCs/>
        </w:rPr>
        <w:t>Ответ представьте в виде цифры рядом с буквой в столбик. Образец: А. 1</w:t>
      </w:r>
    </w:p>
    <w:p w14:paraId="1C218FF5" w14:textId="77777777" w:rsidR="00927CC4" w:rsidRPr="00D73E55" w:rsidRDefault="00927CC4" w:rsidP="00540C78"/>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3745"/>
      </w:tblGrid>
      <w:tr w:rsidR="00FF53D9" w:rsidRPr="00D73E55" w14:paraId="7FE9940E" w14:textId="77777777" w:rsidTr="001E0F75">
        <w:tc>
          <w:tcPr>
            <w:tcW w:w="4051" w:type="dxa"/>
          </w:tcPr>
          <w:p w14:paraId="4E9C5FCD" w14:textId="0751D97A" w:rsidR="00927CC4" w:rsidRPr="00D73E55" w:rsidRDefault="004C2E44" w:rsidP="00540C78">
            <w:pPr>
              <w:numPr>
                <w:ilvl w:val="0"/>
                <w:numId w:val="13"/>
              </w:numPr>
              <w:ind w:left="0" w:firstLine="0"/>
              <w:contextualSpacing/>
              <w:rPr>
                <w:lang w:val="fr-FR" w:eastAsia="en-US"/>
              </w:rPr>
            </w:pPr>
            <w:r w:rsidRPr="00D73E55">
              <w:rPr>
                <w:bCs/>
                <w:iCs/>
                <w:shd w:val="clear" w:color="auto" w:fill="FFFFFF"/>
                <w:lang w:val="fr-FR" w:eastAsia="en-US"/>
              </w:rPr>
              <w:t>bien que</w:t>
            </w:r>
            <w:r w:rsidR="003F614C" w:rsidRPr="00D73E55">
              <w:rPr>
                <w:bCs/>
                <w:iCs/>
                <w:shd w:val="clear" w:color="auto" w:fill="FFFFFF"/>
                <w:lang w:val="fr-FR" w:eastAsia="en-US"/>
              </w:rPr>
              <w:t>/qu’</w:t>
            </w:r>
          </w:p>
        </w:tc>
        <w:tc>
          <w:tcPr>
            <w:tcW w:w="3745" w:type="dxa"/>
          </w:tcPr>
          <w:p w14:paraId="60142558" w14:textId="02B77500" w:rsidR="00927CC4" w:rsidRPr="00D73E55" w:rsidRDefault="004C2E44" w:rsidP="00540C78">
            <w:pPr>
              <w:numPr>
                <w:ilvl w:val="0"/>
                <w:numId w:val="15"/>
              </w:numPr>
              <w:ind w:left="0" w:firstLine="0"/>
              <w:contextualSpacing/>
              <w:rPr>
                <w:lang w:val="fr-FR" w:eastAsia="en-US"/>
              </w:rPr>
            </w:pPr>
            <w:r w:rsidRPr="00D73E55">
              <w:rPr>
                <w:bCs/>
                <w:iCs/>
                <w:shd w:val="clear" w:color="auto" w:fill="FFFFFF"/>
                <w:lang w:val="fr-FR" w:eastAsia="en-US"/>
              </w:rPr>
              <w:t>bien au contraire</w:t>
            </w:r>
          </w:p>
        </w:tc>
      </w:tr>
      <w:tr w:rsidR="00FF53D9" w:rsidRPr="00D73E55" w14:paraId="01C3CDDA" w14:textId="77777777" w:rsidTr="001E0F75">
        <w:tc>
          <w:tcPr>
            <w:tcW w:w="4051" w:type="dxa"/>
          </w:tcPr>
          <w:p w14:paraId="3EE1DD4A" w14:textId="156AFB15" w:rsidR="00927CC4" w:rsidRPr="00D73E55" w:rsidRDefault="004C2E44" w:rsidP="00540C78">
            <w:pPr>
              <w:numPr>
                <w:ilvl w:val="0"/>
                <w:numId w:val="13"/>
              </w:numPr>
              <w:ind w:left="0" w:firstLine="0"/>
              <w:contextualSpacing/>
              <w:rPr>
                <w:lang w:val="fr-FR" w:eastAsia="en-US"/>
              </w:rPr>
            </w:pPr>
            <w:r w:rsidRPr="00D73E55">
              <w:rPr>
                <w:bCs/>
                <w:iCs/>
                <w:shd w:val="clear" w:color="auto" w:fill="FFFFFF"/>
                <w:lang w:val="fr-FR" w:eastAsia="en-US"/>
              </w:rPr>
              <w:t xml:space="preserve">quoi </w:t>
            </w:r>
            <w:r w:rsidR="003B31FC" w:rsidRPr="00D73E55">
              <w:rPr>
                <w:bCs/>
                <w:iCs/>
                <w:shd w:val="clear" w:color="auto" w:fill="FFFFFF"/>
                <w:lang w:val="en-US" w:eastAsia="en-US"/>
              </w:rPr>
              <w:t>qu</w:t>
            </w:r>
            <w:r w:rsidR="003F614C" w:rsidRPr="00D73E55">
              <w:rPr>
                <w:bCs/>
                <w:iCs/>
                <w:shd w:val="clear" w:color="auto" w:fill="FFFFFF"/>
                <w:lang w:val="en-US" w:eastAsia="en-US"/>
              </w:rPr>
              <w:t>e/</w:t>
            </w:r>
            <w:r w:rsidR="003B31FC" w:rsidRPr="00D73E55">
              <w:rPr>
                <w:bCs/>
                <w:iCs/>
                <w:shd w:val="clear" w:color="auto" w:fill="FFFFFF"/>
                <w:lang w:val="fr-FR" w:eastAsia="en-US"/>
              </w:rPr>
              <w:t>qu’</w:t>
            </w:r>
          </w:p>
        </w:tc>
        <w:tc>
          <w:tcPr>
            <w:tcW w:w="3745" w:type="dxa"/>
          </w:tcPr>
          <w:p w14:paraId="79F331A0" w14:textId="7FE1E2CB" w:rsidR="00927CC4" w:rsidRPr="00D73E55" w:rsidRDefault="004C2E44" w:rsidP="00540C78">
            <w:pPr>
              <w:numPr>
                <w:ilvl w:val="0"/>
                <w:numId w:val="15"/>
              </w:numPr>
              <w:ind w:left="0" w:firstLine="0"/>
              <w:contextualSpacing/>
              <w:rPr>
                <w:lang w:val="fr-FR" w:eastAsia="en-US"/>
              </w:rPr>
            </w:pPr>
            <w:r w:rsidRPr="00D73E55">
              <w:rPr>
                <w:bCs/>
                <w:iCs/>
                <w:shd w:val="clear" w:color="auto" w:fill="FFFFFF"/>
                <w:lang w:val="fr-FR" w:eastAsia="en-US"/>
              </w:rPr>
              <w:t>sans m</w:t>
            </w:r>
            <w:r w:rsidR="00FA66E1" w:rsidRPr="00D73E55">
              <w:rPr>
                <w:bCs/>
                <w:iCs/>
                <w:shd w:val="clear" w:color="auto" w:fill="FFFFFF"/>
                <w:lang w:val="fr-FR" w:eastAsia="en-US"/>
              </w:rPr>
              <w:t>ê</w:t>
            </w:r>
            <w:r w:rsidRPr="00D73E55">
              <w:rPr>
                <w:bCs/>
                <w:iCs/>
                <w:shd w:val="clear" w:color="auto" w:fill="FFFFFF"/>
                <w:lang w:val="fr-FR" w:eastAsia="en-US"/>
              </w:rPr>
              <w:t>me</w:t>
            </w:r>
          </w:p>
        </w:tc>
      </w:tr>
      <w:tr w:rsidR="00FF53D9" w:rsidRPr="00D73E55" w14:paraId="0871ECAB" w14:textId="77777777" w:rsidTr="001E0F75">
        <w:tc>
          <w:tcPr>
            <w:tcW w:w="4051" w:type="dxa"/>
          </w:tcPr>
          <w:p w14:paraId="4FBCC816" w14:textId="4D3BA871" w:rsidR="00927CC4" w:rsidRPr="00D73E55" w:rsidRDefault="004C2E44" w:rsidP="00540C78">
            <w:pPr>
              <w:numPr>
                <w:ilvl w:val="0"/>
                <w:numId w:val="13"/>
              </w:numPr>
              <w:ind w:left="0" w:firstLine="0"/>
              <w:contextualSpacing/>
              <w:rPr>
                <w:lang w:val="fr-FR" w:eastAsia="en-US"/>
              </w:rPr>
            </w:pPr>
            <w:r w:rsidRPr="00D73E55">
              <w:rPr>
                <w:bCs/>
                <w:iCs/>
                <w:shd w:val="clear" w:color="auto" w:fill="FFFFFF"/>
                <w:lang w:val="fr-FR" w:eastAsia="en-US"/>
              </w:rPr>
              <w:t>tandis que</w:t>
            </w:r>
            <w:r w:rsidR="00C443EE" w:rsidRPr="00D73E55">
              <w:rPr>
                <w:bCs/>
                <w:iCs/>
                <w:shd w:val="clear" w:color="auto" w:fill="FFFFFF"/>
                <w:lang w:val="fr-FR" w:eastAsia="en-US"/>
              </w:rPr>
              <w:t>/qu’</w:t>
            </w:r>
          </w:p>
        </w:tc>
        <w:tc>
          <w:tcPr>
            <w:tcW w:w="3745" w:type="dxa"/>
          </w:tcPr>
          <w:p w14:paraId="1854CE10" w14:textId="172C70C7" w:rsidR="00927CC4" w:rsidRPr="00D73E55" w:rsidRDefault="004C2E44" w:rsidP="00540C78">
            <w:pPr>
              <w:numPr>
                <w:ilvl w:val="0"/>
                <w:numId w:val="15"/>
              </w:numPr>
              <w:ind w:left="0" w:firstLine="0"/>
              <w:contextualSpacing/>
              <w:rPr>
                <w:lang w:val="fr-FR" w:eastAsia="en-US"/>
              </w:rPr>
            </w:pPr>
            <w:r w:rsidRPr="00D73E55">
              <w:rPr>
                <w:bCs/>
                <w:iCs/>
                <w:shd w:val="clear" w:color="auto" w:fill="FFFFFF"/>
                <w:lang w:val="fr-FR" w:eastAsia="en-US"/>
              </w:rPr>
              <w:t>m</w:t>
            </w:r>
            <w:r w:rsidR="00FA66E1" w:rsidRPr="00D73E55">
              <w:rPr>
                <w:bCs/>
                <w:iCs/>
                <w:shd w:val="clear" w:color="auto" w:fill="FFFFFF"/>
                <w:lang w:val="fr-FR" w:eastAsia="en-US"/>
              </w:rPr>
              <w:t>ê</w:t>
            </w:r>
            <w:r w:rsidRPr="00D73E55">
              <w:rPr>
                <w:bCs/>
                <w:iCs/>
                <w:shd w:val="clear" w:color="auto" w:fill="FFFFFF"/>
                <w:lang w:val="fr-FR" w:eastAsia="en-US"/>
              </w:rPr>
              <w:t>me si</w:t>
            </w:r>
          </w:p>
        </w:tc>
      </w:tr>
      <w:tr w:rsidR="00FF53D9" w:rsidRPr="00D73E55" w14:paraId="41E7C0F3" w14:textId="77777777" w:rsidTr="001E0F75">
        <w:tc>
          <w:tcPr>
            <w:tcW w:w="4051" w:type="dxa"/>
          </w:tcPr>
          <w:p w14:paraId="15912015" w14:textId="18E20A10" w:rsidR="00927CC4" w:rsidRPr="00D73E55" w:rsidRDefault="003B31FC" w:rsidP="00540C78">
            <w:pPr>
              <w:numPr>
                <w:ilvl w:val="0"/>
                <w:numId w:val="13"/>
              </w:numPr>
              <w:ind w:left="0" w:firstLine="0"/>
              <w:contextualSpacing/>
              <w:rPr>
                <w:lang w:val="fr-FR" w:eastAsia="en-US"/>
              </w:rPr>
            </w:pPr>
            <w:r w:rsidRPr="00D73E55">
              <w:rPr>
                <w:bCs/>
                <w:iCs/>
                <w:shd w:val="clear" w:color="auto" w:fill="FFFFFF"/>
                <w:lang w:val="fr-FR" w:eastAsia="en-US"/>
              </w:rPr>
              <w:t>mais</w:t>
            </w:r>
          </w:p>
        </w:tc>
        <w:tc>
          <w:tcPr>
            <w:tcW w:w="3745" w:type="dxa"/>
          </w:tcPr>
          <w:p w14:paraId="7B8895CD" w14:textId="2C1670D0" w:rsidR="00927CC4" w:rsidRPr="00D73E55" w:rsidRDefault="004C2E44" w:rsidP="00540C78">
            <w:pPr>
              <w:numPr>
                <w:ilvl w:val="0"/>
                <w:numId w:val="15"/>
              </w:numPr>
              <w:ind w:left="0" w:firstLine="0"/>
              <w:contextualSpacing/>
              <w:rPr>
                <w:lang w:val="fr-FR" w:eastAsia="en-US"/>
              </w:rPr>
            </w:pPr>
            <w:r w:rsidRPr="00D73E55">
              <w:rPr>
                <w:bCs/>
                <w:iCs/>
                <w:shd w:val="clear" w:color="auto" w:fill="FFFFFF"/>
                <w:lang w:val="fr-FR" w:eastAsia="en-US"/>
              </w:rPr>
              <w:t>il n’emp</w:t>
            </w:r>
            <w:r w:rsidR="00FA66E1" w:rsidRPr="00D73E55">
              <w:rPr>
                <w:bCs/>
                <w:iCs/>
                <w:shd w:val="clear" w:color="auto" w:fill="FFFFFF"/>
                <w:lang w:val="fr-FR" w:eastAsia="en-US"/>
              </w:rPr>
              <w:t>ê</w:t>
            </w:r>
            <w:r w:rsidRPr="00D73E55">
              <w:rPr>
                <w:bCs/>
                <w:iCs/>
                <w:shd w:val="clear" w:color="auto" w:fill="FFFFFF"/>
                <w:lang w:val="fr-FR" w:eastAsia="en-US"/>
              </w:rPr>
              <w:t xml:space="preserve">che </w:t>
            </w:r>
            <w:r w:rsidR="003B31FC" w:rsidRPr="00D73E55">
              <w:rPr>
                <w:bCs/>
                <w:iCs/>
                <w:shd w:val="clear" w:color="auto" w:fill="FFFFFF"/>
                <w:lang w:val="fr-FR" w:eastAsia="en-US"/>
              </w:rPr>
              <w:t>qu</w:t>
            </w:r>
            <w:r w:rsidRPr="00D73E55">
              <w:rPr>
                <w:bCs/>
                <w:iCs/>
                <w:shd w:val="clear" w:color="auto" w:fill="FFFFFF"/>
                <w:lang w:val="fr-FR" w:eastAsia="en-US"/>
              </w:rPr>
              <w:t>e</w:t>
            </w:r>
            <w:r w:rsidR="003F614C" w:rsidRPr="00D73E55">
              <w:rPr>
                <w:bCs/>
                <w:iCs/>
                <w:shd w:val="clear" w:color="auto" w:fill="FFFFFF"/>
                <w:lang w:val="fr-FR" w:eastAsia="en-US"/>
              </w:rPr>
              <w:t>/</w:t>
            </w:r>
            <w:r w:rsidR="003B31FC" w:rsidRPr="00D73E55">
              <w:rPr>
                <w:bCs/>
                <w:iCs/>
                <w:shd w:val="clear" w:color="auto" w:fill="FFFFFF"/>
                <w:lang w:val="fr-FR" w:eastAsia="en-US"/>
              </w:rPr>
              <w:t>qu’</w:t>
            </w:r>
          </w:p>
        </w:tc>
      </w:tr>
      <w:tr w:rsidR="00FF53D9" w:rsidRPr="00D73E55" w14:paraId="7541AAF4" w14:textId="77777777" w:rsidTr="001E0F75">
        <w:tc>
          <w:tcPr>
            <w:tcW w:w="4051" w:type="dxa"/>
          </w:tcPr>
          <w:p w14:paraId="72E1FE45" w14:textId="056C7DF9" w:rsidR="00927CC4" w:rsidRPr="00D73E55" w:rsidRDefault="003F614C" w:rsidP="00540C78">
            <w:pPr>
              <w:numPr>
                <w:ilvl w:val="0"/>
                <w:numId w:val="13"/>
              </w:numPr>
              <w:ind w:left="0" w:firstLine="0"/>
              <w:contextualSpacing/>
              <w:rPr>
                <w:lang w:val="fr-FR" w:eastAsia="en-US"/>
              </w:rPr>
            </w:pPr>
            <w:r w:rsidRPr="00D73E55">
              <w:rPr>
                <w:bCs/>
                <w:iCs/>
                <w:shd w:val="clear" w:color="auto" w:fill="FFFFFF"/>
                <w:lang w:val="fr-FR" w:eastAsia="en-US"/>
              </w:rPr>
              <w:t>lui</w:t>
            </w:r>
          </w:p>
        </w:tc>
        <w:tc>
          <w:tcPr>
            <w:tcW w:w="3745" w:type="dxa"/>
          </w:tcPr>
          <w:p w14:paraId="62E48EA8" w14:textId="2AEE069F" w:rsidR="00927CC4" w:rsidRPr="00D73E55" w:rsidRDefault="00FA66E1" w:rsidP="00540C78">
            <w:pPr>
              <w:numPr>
                <w:ilvl w:val="0"/>
                <w:numId w:val="15"/>
              </w:numPr>
              <w:ind w:left="0" w:firstLine="0"/>
              <w:contextualSpacing/>
              <w:rPr>
                <w:lang w:val="fr-FR" w:eastAsia="en-US"/>
              </w:rPr>
            </w:pPr>
            <w:r w:rsidRPr="00D73E55">
              <w:rPr>
                <w:bCs/>
                <w:iCs/>
                <w:shd w:val="clear" w:color="auto" w:fill="FFFFFF"/>
                <w:lang w:val="fr-FR" w:eastAsia="en-US"/>
              </w:rPr>
              <w:t>malgré</w:t>
            </w:r>
          </w:p>
        </w:tc>
      </w:tr>
      <w:tr w:rsidR="00FF53D9" w:rsidRPr="00D73E55" w14:paraId="0EE129E5" w14:textId="77777777" w:rsidTr="001E0F75">
        <w:tc>
          <w:tcPr>
            <w:tcW w:w="4051" w:type="dxa"/>
          </w:tcPr>
          <w:p w14:paraId="7348505E" w14:textId="7FB0DF0F" w:rsidR="00927CC4" w:rsidRPr="00D73E55" w:rsidRDefault="004C2E44" w:rsidP="00540C78">
            <w:pPr>
              <w:numPr>
                <w:ilvl w:val="0"/>
                <w:numId w:val="13"/>
              </w:numPr>
              <w:ind w:left="0" w:firstLine="0"/>
              <w:contextualSpacing/>
              <w:rPr>
                <w:lang w:val="fr-FR" w:eastAsia="en-US"/>
              </w:rPr>
            </w:pPr>
            <w:r w:rsidRPr="00D73E55">
              <w:rPr>
                <w:bCs/>
                <w:iCs/>
                <w:shd w:val="clear" w:color="auto" w:fill="FFFFFF"/>
                <w:lang w:val="fr-FR" w:eastAsia="en-US"/>
              </w:rPr>
              <w:t>en revanche</w:t>
            </w:r>
          </w:p>
        </w:tc>
        <w:tc>
          <w:tcPr>
            <w:tcW w:w="3745" w:type="dxa"/>
          </w:tcPr>
          <w:p w14:paraId="38401E8F" w14:textId="096FE785" w:rsidR="00927CC4" w:rsidRPr="00D73E55" w:rsidRDefault="00FA66E1" w:rsidP="00540C78">
            <w:pPr>
              <w:numPr>
                <w:ilvl w:val="0"/>
                <w:numId w:val="15"/>
              </w:numPr>
              <w:ind w:left="0" w:firstLine="0"/>
              <w:contextualSpacing/>
              <w:rPr>
                <w:lang w:val="fr-FR" w:eastAsia="en-US"/>
              </w:rPr>
            </w:pPr>
            <w:r w:rsidRPr="00D73E55">
              <w:rPr>
                <w:lang w:val="fr-FR" w:eastAsia="en-US"/>
              </w:rPr>
              <w:t>au moins</w:t>
            </w:r>
          </w:p>
        </w:tc>
      </w:tr>
    </w:tbl>
    <w:p w14:paraId="6F10F6C7" w14:textId="24A944E4" w:rsidR="00927CC4" w:rsidRPr="00D73E55" w:rsidRDefault="00927CC4" w:rsidP="00540C78">
      <w:pPr>
        <w:jc w:val="both"/>
        <w:rPr>
          <w:lang w:val="fr-FR"/>
        </w:rPr>
      </w:pPr>
    </w:p>
    <w:p w14:paraId="0CC4B513" w14:textId="71634FFF" w:rsidR="009C4049" w:rsidRPr="00D73E55" w:rsidRDefault="009C4049" w:rsidP="00540C78">
      <w:pPr>
        <w:jc w:val="both"/>
        <w:rPr>
          <w:lang w:val="fr-FR"/>
        </w:rPr>
      </w:pPr>
    </w:p>
    <w:p w14:paraId="0A00EF63" w14:textId="77777777" w:rsidR="009C4049" w:rsidRPr="00D73E55" w:rsidRDefault="009C4049" w:rsidP="00540C78">
      <w:pPr>
        <w:jc w:val="both"/>
        <w:rPr>
          <w:lang w:val="fr-FR"/>
        </w:rPr>
      </w:pPr>
    </w:p>
    <w:p w14:paraId="78D82028" w14:textId="60EC6548" w:rsidR="00927CC4" w:rsidRPr="00D73E55" w:rsidRDefault="004C2E44" w:rsidP="009C4049">
      <w:pPr>
        <w:ind w:firstLine="284"/>
        <w:jc w:val="both"/>
        <w:rPr>
          <w:i/>
          <w:iCs/>
          <w:lang w:val="en-US"/>
        </w:rPr>
      </w:pPr>
      <w:proofErr w:type="spellStart"/>
      <w:r w:rsidRPr="00D73E55">
        <w:rPr>
          <w:i/>
          <w:iCs/>
          <w:lang w:val="en-US"/>
        </w:rPr>
        <w:lastRenderedPageBreak/>
        <w:t>J’ai</w:t>
      </w:r>
      <w:proofErr w:type="spellEnd"/>
      <w:r w:rsidRPr="00D73E55">
        <w:rPr>
          <w:i/>
          <w:iCs/>
          <w:lang w:val="en-US"/>
        </w:rPr>
        <w:t xml:space="preserve"> </w:t>
      </w:r>
      <w:proofErr w:type="spellStart"/>
      <w:r w:rsidRPr="00D73E55">
        <w:rPr>
          <w:i/>
          <w:iCs/>
          <w:lang w:val="en-US"/>
        </w:rPr>
        <w:t>eu</w:t>
      </w:r>
      <w:proofErr w:type="spellEnd"/>
      <w:r w:rsidRPr="00D73E55">
        <w:rPr>
          <w:i/>
          <w:iCs/>
          <w:lang w:val="en-US"/>
        </w:rPr>
        <w:t xml:space="preserve"> </w:t>
      </w:r>
      <w:proofErr w:type="spellStart"/>
      <w:r w:rsidRPr="00D73E55">
        <w:rPr>
          <w:i/>
          <w:iCs/>
          <w:lang w:val="en-US"/>
        </w:rPr>
        <w:t>plusieurs</w:t>
      </w:r>
      <w:proofErr w:type="spellEnd"/>
      <w:r w:rsidRPr="00D73E55">
        <w:rPr>
          <w:i/>
          <w:iCs/>
          <w:lang w:val="en-US"/>
        </w:rPr>
        <w:t xml:space="preserve"> stagiaires.</w:t>
      </w:r>
    </w:p>
    <w:p w14:paraId="67F65D76" w14:textId="77777777" w:rsidR="009C4049" w:rsidRPr="00D73E55" w:rsidRDefault="009C4049" w:rsidP="009C4049">
      <w:pPr>
        <w:ind w:firstLine="284"/>
        <w:jc w:val="both"/>
        <w:rPr>
          <w:i/>
          <w:iCs/>
          <w:lang w:val="en-US"/>
        </w:rPr>
      </w:pPr>
    </w:p>
    <w:p w14:paraId="74E487BA" w14:textId="75BF0FC9" w:rsidR="004C2E44" w:rsidRPr="00D73E55" w:rsidRDefault="004C2E44" w:rsidP="009C4049">
      <w:pPr>
        <w:ind w:firstLine="284"/>
        <w:jc w:val="both"/>
        <w:rPr>
          <w:i/>
          <w:iCs/>
          <w:lang w:val="fr-FR"/>
        </w:rPr>
      </w:pPr>
      <w:r w:rsidRPr="00D73E55">
        <w:rPr>
          <w:i/>
          <w:iCs/>
          <w:lang w:val="fr-FR"/>
        </w:rPr>
        <w:t>La premi</w:t>
      </w:r>
      <w:r w:rsidR="00FA66E1" w:rsidRPr="00D73E55">
        <w:rPr>
          <w:i/>
          <w:iCs/>
          <w:lang w:val="fr-FR"/>
        </w:rPr>
        <w:t>è</w:t>
      </w:r>
      <w:r w:rsidRPr="00D73E55">
        <w:rPr>
          <w:i/>
          <w:iCs/>
          <w:lang w:val="fr-FR"/>
        </w:rPr>
        <w:t>re pes</w:t>
      </w:r>
      <w:r w:rsidR="00FA66E1" w:rsidRPr="00D73E55">
        <w:rPr>
          <w:i/>
          <w:iCs/>
          <w:lang w:val="fr-FR"/>
        </w:rPr>
        <w:t>t</w:t>
      </w:r>
      <w:r w:rsidRPr="00D73E55">
        <w:rPr>
          <w:i/>
          <w:iCs/>
          <w:lang w:val="fr-FR"/>
        </w:rPr>
        <w:t>ait tout le temps _______ (A) je lui dise de faire, _________ (B) elle a sign</w:t>
      </w:r>
      <w:r w:rsidR="00FA66E1" w:rsidRPr="00D73E55">
        <w:rPr>
          <w:i/>
          <w:iCs/>
          <w:lang w:val="fr-FR"/>
        </w:rPr>
        <w:t>é</w:t>
      </w:r>
      <w:r w:rsidRPr="00D73E55">
        <w:rPr>
          <w:i/>
          <w:iCs/>
          <w:lang w:val="fr-FR"/>
        </w:rPr>
        <w:t xml:space="preserve"> un contrat d</w:t>
      </w:r>
      <w:r w:rsidR="00FA66E1" w:rsidRPr="00D73E55">
        <w:rPr>
          <w:i/>
          <w:iCs/>
          <w:lang w:val="fr-FR"/>
        </w:rPr>
        <w:t>é</w:t>
      </w:r>
      <w:r w:rsidRPr="00D73E55">
        <w:rPr>
          <w:i/>
          <w:iCs/>
          <w:lang w:val="fr-FR"/>
        </w:rPr>
        <w:t>crivant exactement ses t</w:t>
      </w:r>
      <w:r w:rsidR="00FA66E1" w:rsidRPr="00D73E55">
        <w:rPr>
          <w:i/>
          <w:iCs/>
          <w:lang w:val="fr-FR"/>
        </w:rPr>
        <w:t>â</w:t>
      </w:r>
      <w:r w:rsidRPr="00D73E55">
        <w:rPr>
          <w:i/>
          <w:iCs/>
          <w:lang w:val="fr-FR"/>
        </w:rPr>
        <w:t>ches. Pour finir, elle a pos</w:t>
      </w:r>
      <w:r w:rsidR="00FA66E1" w:rsidRPr="00D73E55">
        <w:rPr>
          <w:i/>
          <w:iCs/>
          <w:lang w:val="fr-FR"/>
        </w:rPr>
        <w:t>é</w:t>
      </w:r>
      <w:r w:rsidRPr="00D73E55">
        <w:rPr>
          <w:i/>
          <w:iCs/>
          <w:lang w:val="fr-FR"/>
        </w:rPr>
        <w:t xml:space="preserve"> sa d</w:t>
      </w:r>
      <w:r w:rsidR="00FA66E1" w:rsidRPr="00D73E55">
        <w:rPr>
          <w:i/>
          <w:iCs/>
          <w:lang w:val="fr-FR"/>
        </w:rPr>
        <w:t>é</w:t>
      </w:r>
      <w:r w:rsidRPr="00D73E55">
        <w:rPr>
          <w:i/>
          <w:iCs/>
          <w:lang w:val="fr-FR"/>
        </w:rPr>
        <w:t>mission _________ (C) m’en informer.</w:t>
      </w:r>
    </w:p>
    <w:p w14:paraId="75EF4FCC" w14:textId="31589776" w:rsidR="004C2E44" w:rsidRPr="00D73E55" w:rsidRDefault="004C2E44" w:rsidP="009C4049">
      <w:pPr>
        <w:ind w:firstLine="284"/>
        <w:jc w:val="both"/>
        <w:rPr>
          <w:i/>
          <w:iCs/>
          <w:lang w:val="fr-FR"/>
        </w:rPr>
      </w:pPr>
      <w:r w:rsidRPr="00D73E55">
        <w:rPr>
          <w:i/>
          <w:iCs/>
          <w:lang w:val="fr-FR"/>
        </w:rPr>
        <w:t>L</w:t>
      </w:r>
      <w:r w:rsidR="00E32BDC" w:rsidRPr="00D73E55">
        <w:rPr>
          <w:i/>
          <w:iCs/>
          <w:lang w:val="fr-FR"/>
        </w:rPr>
        <w:t>e</w:t>
      </w:r>
      <w:r w:rsidRPr="00D73E55">
        <w:rPr>
          <w:i/>
          <w:iCs/>
          <w:lang w:val="fr-FR"/>
        </w:rPr>
        <w:t xml:space="preserve"> deuxi</w:t>
      </w:r>
      <w:r w:rsidR="00FA66E1" w:rsidRPr="00D73E55">
        <w:rPr>
          <w:i/>
          <w:iCs/>
          <w:lang w:val="fr-FR"/>
        </w:rPr>
        <w:t>è</w:t>
      </w:r>
      <w:r w:rsidRPr="00D73E55">
        <w:rPr>
          <w:i/>
          <w:iCs/>
          <w:lang w:val="fr-FR"/>
        </w:rPr>
        <w:t>me</w:t>
      </w:r>
      <w:r w:rsidR="003B31FC" w:rsidRPr="00D73E55">
        <w:rPr>
          <w:i/>
          <w:iCs/>
          <w:lang w:val="fr-FR"/>
        </w:rPr>
        <w:t xml:space="preserve"> </w:t>
      </w:r>
      <w:r w:rsidRPr="00D73E55">
        <w:rPr>
          <w:i/>
          <w:iCs/>
          <w:lang w:val="fr-FR"/>
        </w:rPr>
        <w:t xml:space="preserve">dormait debout le matin devant la photocopieuse. Le soir, </w:t>
      </w:r>
      <w:r w:rsidR="00E32BDC" w:rsidRPr="00D73E55">
        <w:rPr>
          <w:i/>
          <w:iCs/>
          <w:lang w:val="fr-FR"/>
        </w:rPr>
        <w:t xml:space="preserve">___________ </w:t>
      </w:r>
      <w:r w:rsidR="003B31FC" w:rsidRPr="00D73E55">
        <w:rPr>
          <w:i/>
          <w:iCs/>
          <w:lang w:val="fr-FR"/>
        </w:rPr>
        <w:t>(D)</w:t>
      </w:r>
      <w:r w:rsidR="004B1F91" w:rsidRPr="00D73E55">
        <w:rPr>
          <w:i/>
          <w:iCs/>
          <w:lang w:val="fr-FR"/>
        </w:rPr>
        <w:t xml:space="preserve">, </w:t>
      </w:r>
      <w:r w:rsidR="00E32BDC" w:rsidRPr="00D73E55">
        <w:rPr>
          <w:i/>
          <w:iCs/>
          <w:lang w:val="fr-FR"/>
        </w:rPr>
        <w:t xml:space="preserve">il était en pleine forme sur une scène de théâtre ! Je n’ai rien contre les passions de mes employés, _________ </w:t>
      </w:r>
      <w:r w:rsidR="003B31FC" w:rsidRPr="00D73E55">
        <w:rPr>
          <w:i/>
          <w:iCs/>
          <w:lang w:val="fr-FR"/>
        </w:rPr>
        <w:t>(E)</w:t>
      </w:r>
      <w:r w:rsidR="00E32BDC" w:rsidRPr="00D73E55">
        <w:rPr>
          <w:i/>
          <w:iCs/>
          <w:lang w:val="fr-FR"/>
        </w:rPr>
        <w:t>. _________</w:t>
      </w:r>
      <w:r w:rsidR="003B31FC" w:rsidRPr="00D73E55">
        <w:rPr>
          <w:i/>
          <w:iCs/>
          <w:lang w:val="fr-FR"/>
        </w:rPr>
        <w:t xml:space="preserve"> (F)</w:t>
      </w:r>
      <w:r w:rsidR="00E32BDC" w:rsidRPr="00D73E55">
        <w:rPr>
          <w:i/>
          <w:iCs/>
          <w:lang w:val="fr-FR"/>
        </w:rPr>
        <w:t xml:space="preserve"> ils doivent rester efficaces au travail, _______ </w:t>
      </w:r>
      <w:r w:rsidR="003B31FC" w:rsidRPr="00D73E55">
        <w:rPr>
          <w:i/>
          <w:iCs/>
          <w:lang w:val="fr-FR"/>
        </w:rPr>
        <w:t xml:space="preserve">(G) </w:t>
      </w:r>
      <w:r w:rsidR="00E32BDC" w:rsidRPr="00D73E55">
        <w:rPr>
          <w:i/>
          <w:iCs/>
          <w:lang w:val="fr-FR"/>
        </w:rPr>
        <w:t>un minimum.</w:t>
      </w:r>
    </w:p>
    <w:p w14:paraId="75DC2C88" w14:textId="29E28363" w:rsidR="00E32BDC" w:rsidRPr="00D73E55" w:rsidRDefault="00E32BDC" w:rsidP="009C4049">
      <w:pPr>
        <w:ind w:firstLine="284"/>
        <w:jc w:val="both"/>
        <w:rPr>
          <w:i/>
          <w:iCs/>
          <w:lang w:val="fr-FR"/>
        </w:rPr>
      </w:pPr>
      <w:r w:rsidRPr="00D73E55">
        <w:rPr>
          <w:i/>
          <w:iCs/>
          <w:lang w:val="fr-FR"/>
        </w:rPr>
        <w:t>Le suivant, un garçon surexcité, se prenait pour un génie. Il allait sauver la boîte à _______</w:t>
      </w:r>
      <w:r w:rsidR="003B31FC" w:rsidRPr="00D73E55">
        <w:rPr>
          <w:i/>
          <w:iCs/>
          <w:lang w:val="fr-FR"/>
        </w:rPr>
        <w:t xml:space="preserve"> (H)</w:t>
      </w:r>
      <w:r w:rsidRPr="00D73E55">
        <w:rPr>
          <w:i/>
          <w:iCs/>
          <w:lang w:val="fr-FR"/>
        </w:rPr>
        <w:t xml:space="preserve"> tout seul, _________ </w:t>
      </w:r>
      <w:r w:rsidR="003F614C" w:rsidRPr="00D73E55">
        <w:rPr>
          <w:i/>
          <w:iCs/>
          <w:lang w:val="fr-FR"/>
        </w:rPr>
        <w:t xml:space="preserve">(I) </w:t>
      </w:r>
      <w:r w:rsidRPr="00D73E55">
        <w:rPr>
          <w:i/>
          <w:iCs/>
          <w:lang w:val="fr-FR"/>
        </w:rPr>
        <w:t>nous les vieux croûtons, nous étions juste bons à couler la boîte !</w:t>
      </w:r>
    </w:p>
    <w:p w14:paraId="10BA65C8" w14:textId="3E0B12C7" w:rsidR="00E32BDC" w:rsidRPr="00D73E55" w:rsidRDefault="00E32BDC" w:rsidP="009C4049">
      <w:pPr>
        <w:ind w:firstLine="284"/>
        <w:jc w:val="both"/>
        <w:rPr>
          <w:i/>
          <w:iCs/>
          <w:lang w:val="fr-FR"/>
        </w:rPr>
      </w:pPr>
      <w:r w:rsidRPr="00D73E55">
        <w:rPr>
          <w:i/>
          <w:iCs/>
          <w:lang w:val="fr-FR"/>
        </w:rPr>
        <w:t xml:space="preserve">Pour finir, j’ai eu Mathilde dont je suis très contente _________ </w:t>
      </w:r>
      <w:r w:rsidR="003F614C" w:rsidRPr="00D73E55">
        <w:rPr>
          <w:i/>
          <w:iCs/>
          <w:lang w:val="fr-FR"/>
        </w:rPr>
        <w:t>(J)</w:t>
      </w:r>
      <w:r w:rsidRPr="00D73E55">
        <w:rPr>
          <w:i/>
          <w:iCs/>
          <w:lang w:val="fr-FR"/>
        </w:rPr>
        <w:t xml:space="preserve"> elle me surprend parfois par son fort caractère. Elle est très constructive ________ </w:t>
      </w:r>
      <w:r w:rsidR="003F614C" w:rsidRPr="00D73E55">
        <w:rPr>
          <w:i/>
          <w:iCs/>
          <w:lang w:val="fr-FR"/>
        </w:rPr>
        <w:t xml:space="preserve">(K) </w:t>
      </w:r>
      <w:r w:rsidRPr="00D73E55">
        <w:rPr>
          <w:i/>
          <w:iCs/>
          <w:lang w:val="fr-FR"/>
        </w:rPr>
        <w:t xml:space="preserve">son style rentre-dedans. Hélas, _______ </w:t>
      </w:r>
      <w:r w:rsidR="003F614C" w:rsidRPr="00D73E55">
        <w:rPr>
          <w:i/>
          <w:iCs/>
          <w:lang w:val="fr-FR"/>
        </w:rPr>
        <w:t xml:space="preserve">(L) </w:t>
      </w:r>
      <w:r w:rsidRPr="00D73E55">
        <w:rPr>
          <w:i/>
          <w:iCs/>
          <w:lang w:val="fr-FR"/>
        </w:rPr>
        <w:t>je lui aie demandé de rester, elle préfère finir sa formation ailleurs.</w:t>
      </w:r>
    </w:p>
    <w:p w14:paraId="166D65F0" w14:textId="77777777" w:rsidR="00ED18C2" w:rsidRPr="00D73E55" w:rsidRDefault="00ED18C2" w:rsidP="00540C78">
      <w:pPr>
        <w:jc w:val="both"/>
        <w:rPr>
          <w:i/>
          <w:iCs/>
          <w:lang w:val="fr-FR"/>
        </w:rPr>
      </w:pPr>
    </w:p>
    <w:p w14:paraId="5558EC97" w14:textId="77777777" w:rsidR="00927CC4" w:rsidRPr="00D73E55" w:rsidRDefault="00927CC4" w:rsidP="00540C78">
      <w:pPr>
        <w:ind w:right="-177"/>
        <w:jc w:val="both"/>
        <w:rPr>
          <w:b/>
          <w:bCs/>
        </w:rPr>
      </w:pPr>
      <w:r w:rsidRPr="00D73E55">
        <w:rPr>
          <w:b/>
          <w:bCs/>
          <w:u w:val="single"/>
        </w:rPr>
        <w:t>Задание</w:t>
      </w:r>
      <w:r w:rsidRPr="00D73E55">
        <w:rPr>
          <w:b/>
          <w:bCs/>
          <w:u w:val="single"/>
          <w:lang w:val="fr-FR"/>
        </w:rPr>
        <w:t xml:space="preserve"> 3. Choisissez un seul mot qui convienne à toutes les 3 phrases. </w:t>
      </w:r>
      <w:r w:rsidRPr="00D73E55">
        <w:rPr>
          <w:b/>
          <w:bCs/>
        </w:rPr>
        <w:t>(14 баллов)</w:t>
      </w:r>
    </w:p>
    <w:p w14:paraId="3A5439EE" w14:textId="77777777" w:rsidR="00927CC4" w:rsidRPr="00D73E55" w:rsidRDefault="00927CC4" w:rsidP="00540C78">
      <w:pPr>
        <w:jc w:val="both"/>
        <w:rPr>
          <w:i/>
          <w:iCs/>
        </w:rPr>
      </w:pPr>
    </w:p>
    <w:p w14:paraId="0A317EAC" w14:textId="77777777" w:rsidR="00927CC4" w:rsidRPr="00D73E55" w:rsidRDefault="00927CC4" w:rsidP="00540C78">
      <w:pPr>
        <w:jc w:val="both"/>
        <w:rPr>
          <w:i/>
          <w:iCs/>
        </w:rPr>
      </w:pPr>
      <w:r w:rsidRPr="00D73E55">
        <w:rPr>
          <w:i/>
          <w:iCs/>
        </w:rPr>
        <w:t xml:space="preserve">В ответе пропишите правильный вариант рядом с порядковым номером в столбик. </w:t>
      </w:r>
    </w:p>
    <w:p w14:paraId="27D53B64" w14:textId="77777777" w:rsidR="00927CC4" w:rsidRPr="00D73E55" w:rsidRDefault="00927CC4" w:rsidP="00540C78">
      <w:pPr>
        <w:jc w:val="both"/>
        <w:rPr>
          <w:i/>
          <w:iCs/>
          <w:lang w:val="fr-FR"/>
        </w:rPr>
      </w:pPr>
      <w:r w:rsidRPr="00D73E55">
        <w:rPr>
          <w:i/>
          <w:iCs/>
        </w:rPr>
        <w:t>Образец</w:t>
      </w:r>
      <w:r w:rsidRPr="00D73E55">
        <w:rPr>
          <w:i/>
          <w:iCs/>
          <w:lang w:val="fr-FR"/>
        </w:rPr>
        <w:t>: 1. argent</w:t>
      </w:r>
    </w:p>
    <w:p w14:paraId="328DEFB3" w14:textId="77777777" w:rsidR="00927CC4" w:rsidRPr="00D73E55" w:rsidRDefault="00927CC4" w:rsidP="00540C78">
      <w:pPr>
        <w:ind w:right="-177"/>
        <w:jc w:val="both"/>
        <w:rPr>
          <w:b/>
          <w:bCs/>
          <w:lang w:val="fr-FR"/>
        </w:rPr>
      </w:pPr>
    </w:p>
    <w:p w14:paraId="4F79301A" w14:textId="28371312" w:rsidR="00927CC4" w:rsidRPr="00D73E55" w:rsidRDefault="00F71273" w:rsidP="00540C78">
      <w:pPr>
        <w:rPr>
          <w:lang w:val="fr-FR"/>
        </w:rPr>
      </w:pPr>
      <w:r w:rsidRPr="00D73E55">
        <w:rPr>
          <w:lang w:val="fr-FR"/>
        </w:rPr>
        <w:t xml:space="preserve">1) </w:t>
      </w:r>
      <w:r w:rsidRPr="00D73E55">
        <w:rPr>
          <w:lang w:val="fr-FR"/>
        </w:rPr>
        <w:tab/>
      </w:r>
      <w:r w:rsidR="00457B06" w:rsidRPr="00D73E55">
        <w:rPr>
          <w:lang w:val="fr-FR"/>
        </w:rPr>
        <w:t xml:space="preserve">Le savoir est une </w:t>
      </w:r>
      <w:r w:rsidRPr="00D73E55">
        <w:rPr>
          <w:b/>
          <w:bCs/>
          <w:lang w:val="fr-FR"/>
        </w:rPr>
        <w:t>_________</w:t>
      </w:r>
      <w:r w:rsidR="00457B06" w:rsidRPr="00D73E55">
        <w:rPr>
          <w:lang w:val="fr-FR"/>
        </w:rPr>
        <w:t xml:space="preserve"> sur la tête, tandis que la richesse n</w:t>
      </w:r>
      <w:r w:rsidR="004B0C76" w:rsidRPr="00D73E55">
        <w:rPr>
          <w:lang w:val="fr-FR"/>
        </w:rPr>
        <w:t>’</w:t>
      </w:r>
      <w:r w:rsidR="00457B06" w:rsidRPr="00D73E55">
        <w:rPr>
          <w:lang w:val="fr-FR"/>
        </w:rPr>
        <w:t>est qu</w:t>
      </w:r>
      <w:r w:rsidR="004B0C76" w:rsidRPr="00D73E55">
        <w:rPr>
          <w:lang w:val="fr-FR"/>
        </w:rPr>
        <w:t>’</w:t>
      </w:r>
      <w:r w:rsidR="00457B06" w:rsidRPr="00D73E55">
        <w:rPr>
          <w:lang w:val="fr-FR"/>
        </w:rPr>
        <w:t>un joug sur le cou.</w:t>
      </w:r>
    </w:p>
    <w:p w14:paraId="4DAD3CD0" w14:textId="563F1E43" w:rsidR="00457B06" w:rsidRPr="00D73E55" w:rsidRDefault="004E6BAF" w:rsidP="00F71273">
      <w:pPr>
        <w:ind w:firstLine="708"/>
        <w:rPr>
          <w:lang w:val="fr-FR"/>
        </w:rPr>
      </w:pPr>
      <w:r w:rsidRPr="00D73E55">
        <w:rPr>
          <w:lang w:val="fr-FR"/>
        </w:rPr>
        <w:t xml:space="preserve">Au Moyen Âge, la </w:t>
      </w:r>
      <w:r w:rsidR="00F71273" w:rsidRPr="00D73E55">
        <w:rPr>
          <w:b/>
          <w:bCs/>
          <w:lang w:val="fr-FR"/>
        </w:rPr>
        <w:t>_________</w:t>
      </w:r>
      <w:r w:rsidRPr="00D73E55">
        <w:rPr>
          <w:lang w:val="fr-FR"/>
        </w:rPr>
        <w:t xml:space="preserve"> de laurier est utilisée pour symboliser la gloire de la poésie et récompenser les grands poètes.</w:t>
      </w:r>
    </w:p>
    <w:p w14:paraId="2373EADF" w14:textId="0E2CF324" w:rsidR="004E6BAF" w:rsidRPr="00D73E55" w:rsidRDefault="004E6BAF" w:rsidP="00F71273">
      <w:pPr>
        <w:ind w:firstLine="708"/>
        <w:rPr>
          <w:lang w:val="fr-FR"/>
        </w:rPr>
      </w:pPr>
      <w:r w:rsidRPr="00D73E55">
        <w:rPr>
          <w:lang w:val="fr-FR"/>
        </w:rPr>
        <w:t xml:space="preserve">La traditionnelle </w:t>
      </w:r>
      <w:r w:rsidR="00F71273" w:rsidRPr="00D73E55">
        <w:rPr>
          <w:b/>
          <w:bCs/>
          <w:lang w:val="fr-FR"/>
        </w:rPr>
        <w:t>_________</w:t>
      </w:r>
      <w:r w:rsidRPr="00D73E55">
        <w:rPr>
          <w:lang w:val="fr-FR"/>
        </w:rPr>
        <w:t xml:space="preserve"> de Noël est composée de branches de sapin nouées entre </w:t>
      </w:r>
      <w:r w:rsidR="004B0C76" w:rsidRPr="00D73E55">
        <w:rPr>
          <w:lang w:val="fr-FR"/>
        </w:rPr>
        <w:t>elles</w:t>
      </w:r>
      <w:r w:rsidRPr="00D73E55">
        <w:rPr>
          <w:lang w:val="fr-FR"/>
        </w:rPr>
        <w:t xml:space="preserve"> pour former un cercle</w:t>
      </w:r>
      <w:r w:rsidR="004B0C76" w:rsidRPr="00D73E55">
        <w:rPr>
          <w:lang w:val="fr-FR"/>
        </w:rPr>
        <w:t>.</w:t>
      </w:r>
    </w:p>
    <w:p w14:paraId="09ED11BD" w14:textId="66CE3C33" w:rsidR="004B0C76" w:rsidRPr="00D73E55" w:rsidRDefault="004B0C76" w:rsidP="00540C78">
      <w:pPr>
        <w:rPr>
          <w:lang w:val="fr-FR"/>
        </w:rPr>
      </w:pPr>
    </w:p>
    <w:p w14:paraId="10E867BE" w14:textId="1E2D4690" w:rsidR="004B0C76" w:rsidRPr="00D73E55" w:rsidRDefault="00F71273" w:rsidP="00540C78">
      <w:pPr>
        <w:rPr>
          <w:lang w:val="fr-FR"/>
        </w:rPr>
      </w:pPr>
      <w:r w:rsidRPr="00D73E55">
        <w:rPr>
          <w:lang w:val="fr-FR"/>
        </w:rPr>
        <w:t xml:space="preserve">2) </w:t>
      </w:r>
      <w:r w:rsidRPr="00D73E55">
        <w:rPr>
          <w:lang w:val="fr-FR"/>
        </w:rPr>
        <w:tab/>
      </w:r>
      <w:r w:rsidR="004B0C76" w:rsidRPr="00D73E55">
        <w:rPr>
          <w:lang w:val="fr-FR"/>
        </w:rPr>
        <w:t>J’ai fermé la porte à</w:t>
      </w:r>
      <w:r w:rsidR="004B0C76" w:rsidRPr="00D73E55">
        <w:rPr>
          <w:b/>
          <w:bCs/>
          <w:lang w:val="fr-FR"/>
        </w:rPr>
        <w:t xml:space="preserve"> </w:t>
      </w:r>
      <w:r w:rsidRPr="00D73E55">
        <w:rPr>
          <w:b/>
          <w:bCs/>
          <w:lang w:val="fr-FR"/>
        </w:rPr>
        <w:t>_________</w:t>
      </w:r>
      <w:r w:rsidR="004B0C76" w:rsidRPr="00D73E55">
        <w:rPr>
          <w:lang w:val="fr-FR"/>
        </w:rPr>
        <w:t xml:space="preserve"> avant de partir travailler.</w:t>
      </w:r>
    </w:p>
    <w:p w14:paraId="068F314F" w14:textId="43F82EA5" w:rsidR="004B0C76" w:rsidRPr="00D73E55" w:rsidRDefault="004B0C76" w:rsidP="00F71273">
      <w:pPr>
        <w:ind w:firstLine="708"/>
        <w:rPr>
          <w:lang w:val="fr-FR"/>
        </w:rPr>
      </w:pPr>
      <w:r w:rsidRPr="00D73E55">
        <w:rPr>
          <w:lang w:val="fr-FR"/>
        </w:rPr>
        <w:t xml:space="preserve">Il est fréquent que les fichiers d’une </w:t>
      </w:r>
      <w:r w:rsidR="00F71273" w:rsidRPr="00D73E55">
        <w:rPr>
          <w:b/>
          <w:bCs/>
          <w:lang w:val="fr-FR"/>
        </w:rPr>
        <w:t>_________</w:t>
      </w:r>
      <w:r w:rsidRPr="00D73E55">
        <w:rPr>
          <w:lang w:val="fr-FR"/>
        </w:rPr>
        <w:t xml:space="preserve"> USB ou d’un autre disque dur externe ne s’affichent pas dans le PC.</w:t>
      </w:r>
    </w:p>
    <w:p w14:paraId="317AF5ED" w14:textId="76E53EC5" w:rsidR="006213D1" w:rsidRPr="00D73E55" w:rsidRDefault="006213D1" w:rsidP="00F71273">
      <w:pPr>
        <w:ind w:firstLine="708"/>
        <w:rPr>
          <w:lang w:val="fr-FR"/>
        </w:rPr>
      </w:pPr>
      <w:r w:rsidRPr="00D73E55">
        <w:rPr>
          <w:lang w:val="fr-FR"/>
        </w:rPr>
        <w:t xml:space="preserve">La patience est un élément </w:t>
      </w:r>
      <w:r w:rsidR="00F71273" w:rsidRPr="00D73E55">
        <w:rPr>
          <w:b/>
          <w:bCs/>
          <w:lang w:val="fr-FR"/>
        </w:rPr>
        <w:t>_________</w:t>
      </w:r>
      <w:r w:rsidRPr="00D73E55">
        <w:rPr>
          <w:lang w:val="fr-FR"/>
        </w:rPr>
        <w:t xml:space="preserve"> de la réussite.</w:t>
      </w:r>
    </w:p>
    <w:p w14:paraId="5F941779" w14:textId="45F58ABF" w:rsidR="004B0C76" w:rsidRPr="00D73E55" w:rsidRDefault="004B0C76" w:rsidP="00540C78">
      <w:pPr>
        <w:rPr>
          <w:lang w:val="fr-FR"/>
        </w:rPr>
      </w:pPr>
    </w:p>
    <w:p w14:paraId="77D88DA9" w14:textId="37A0CC3A" w:rsidR="006213D1" w:rsidRPr="00D73E55" w:rsidRDefault="00F71273" w:rsidP="00540C78">
      <w:pPr>
        <w:rPr>
          <w:lang w:val="fr-FR"/>
        </w:rPr>
      </w:pPr>
      <w:r w:rsidRPr="00D73E55">
        <w:rPr>
          <w:lang w:val="fr-FR"/>
        </w:rPr>
        <w:t xml:space="preserve">3) </w:t>
      </w:r>
      <w:r w:rsidRPr="00D73E55">
        <w:rPr>
          <w:lang w:val="fr-FR"/>
        </w:rPr>
        <w:tab/>
      </w:r>
      <w:r w:rsidR="00191BC6" w:rsidRPr="00D73E55">
        <w:rPr>
          <w:lang w:val="fr-FR"/>
        </w:rPr>
        <w:t xml:space="preserve">Je suis seul demain pour faire mon déménagement, tu ne pourrais pas venir me donner un coup de </w:t>
      </w:r>
      <w:r w:rsidRPr="00D73E55">
        <w:rPr>
          <w:b/>
          <w:bCs/>
          <w:lang w:val="fr-FR"/>
        </w:rPr>
        <w:t>_________</w:t>
      </w:r>
      <w:r w:rsidR="00191BC6" w:rsidRPr="00D73E55">
        <w:rPr>
          <w:lang w:val="fr-FR"/>
        </w:rPr>
        <w:t> ?</w:t>
      </w:r>
    </w:p>
    <w:p w14:paraId="5EFB6FC8" w14:textId="257D068A" w:rsidR="006213D1" w:rsidRPr="00D73E55" w:rsidRDefault="00191BC6" w:rsidP="00F71273">
      <w:pPr>
        <w:ind w:firstLine="708"/>
        <w:rPr>
          <w:lang w:val="fr-FR"/>
        </w:rPr>
      </w:pPr>
      <w:r w:rsidRPr="00D73E55">
        <w:rPr>
          <w:lang w:val="fr-FR"/>
        </w:rPr>
        <w:t xml:space="preserve">Acheter des articles de seconde </w:t>
      </w:r>
      <w:r w:rsidR="00F71273" w:rsidRPr="00D73E55">
        <w:rPr>
          <w:b/>
          <w:bCs/>
          <w:lang w:val="fr-FR"/>
        </w:rPr>
        <w:t>_________</w:t>
      </w:r>
      <w:r w:rsidRPr="00D73E55">
        <w:rPr>
          <w:lang w:val="fr-FR"/>
        </w:rPr>
        <w:t xml:space="preserve"> permet de faire quelques économies.</w:t>
      </w:r>
    </w:p>
    <w:p w14:paraId="066462F9" w14:textId="4AFC4057" w:rsidR="00191BC6" w:rsidRPr="00D73E55" w:rsidRDefault="00CF76A7" w:rsidP="00F71273">
      <w:pPr>
        <w:ind w:firstLine="708"/>
        <w:rPr>
          <w:lang w:val="fr-FR"/>
        </w:rPr>
      </w:pPr>
      <w:r w:rsidRPr="00D73E55">
        <w:rPr>
          <w:lang w:val="fr-FR"/>
        </w:rPr>
        <w:t xml:space="preserve">Mieux vaut un oiseau en </w:t>
      </w:r>
      <w:r w:rsidR="00F71273" w:rsidRPr="00D73E55">
        <w:rPr>
          <w:b/>
          <w:bCs/>
          <w:lang w:val="fr-FR"/>
        </w:rPr>
        <w:t>_________</w:t>
      </w:r>
      <w:r w:rsidRPr="00D73E55">
        <w:rPr>
          <w:lang w:val="fr-FR"/>
        </w:rPr>
        <w:t>, que deux en l’air.</w:t>
      </w:r>
    </w:p>
    <w:p w14:paraId="144AEE23" w14:textId="77777777" w:rsidR="00CF76A7" w:rsidRPr="00D73E55" w:rsidRDefault="00CF76A7" w:rsidP="00540C78">
      <w:pPr>
        <w:rPr>
          <w:lang w:val="fr-FR"/>
        </w:rPr>
      </w:pPr>
    </w:p>
    <w:p w14:paraId="53FD6147" w14:textId="51046A82" w:rsidR="006213D1" w:rsidRPr="00D73E55" w:rsidRDefault="00F71273" w:rsidP="00540C78">
      <w:pPr>
        <w:rPr>
          <w:lang w:val="fr-FR"/>
        </w:rPr>
      </w:pPr>
      <w:r w:rsidRPr="00D73E55">
        <w:rPr>
          <w:lang w:val="fr-FR"/>
        </w:rPr>
        <w:t xml:space="preserve">4) </w:t>
      </w:r>
      <w:r w:rsidRPr="00D73E55">
        <w:rPr>
          <w:lang w:val="fr-FR"/>
        </w:rPr>
        <w:tab/>
      </w:r>
      <w:r w:rsidR="003D50B8" w:rsidRPr="00D73E55">
        <w:rPr>
          <w:lang w:val="fr-FR"/>
        </w:rPr>
        <w:t xml:space="preserve">Elle avait une </w:t>
      </w:r>
      <w:r w:rsidRPr="00D73E55">
        <w:rPr>
          <w:b/>
          <w:bCs/>
          <w:lang w:val="fr-FR"/>
        </w:rPr>
        <w:t>_________</w:t>
      </w:r>
      <w:r w:rsidR="003D50B8" w:rsidRPr="00D73E55">
        <w:rPr>
          <w:lang w:val="fr-FR"/>
        </w:rPr>
        <w:t xml:space="preserve"> bleue des araignées.</w:t>
      </w:r>
    </w:p>
    <w:p w14:paraId="4D3D06CF" w14:textId="6516E79B" w:rsidR="003D50B8" w:rsidRPr="00D73E55" w:rsidRDefault="009D0351" w:rsidP="00F71273">
      <w:pPr>
        <w:ind w:firstLine="708"/>
        <w:rPr>
          <w:lang w:val="fr-FR"/>
        </w:rPr>
      </w:pPr>
      <w:r w:rsidRPr="00D73E55">
        <w:rPr>
          <w:lang w:val="fr-FR"/>
        </w:rPr>
        <w:t>En attendant les résultats de son examen, Arnaud a la</w:t>
      </w:r>
      <w:r w:rsidRPr="00D73E55">
        <w:rPr>
          <w:b/>
          <w:bCs/>
          <w:lang w:val="fr-FR"/>
        </w:rPr>
        <w:t xml:space="preserve"> </w:t>
      </w:r>
      <w:r w:rsidR="00F71273" w:rsidRPr="00D73E55">
        <w:rPr>
          <w:b/>
          <w:bCs/>
          <w:lang w:val="fr-FR"/>
        </w:rPr>
        <w:t>_________</w:t>
      </w:r>
      <w:r w:rsidRPr="00D73E55">
        <w:rPr>
          <w:lang w:val="fr-FR"/>
        </w:rPr>
        <w:t xml:space="preserve"> au ventre.</w:t>
      </w:r>
    </w:p>
    <w:p w14:paraId="2B8C71FE" w14:textId="73BA5A51" w:rsidR="003D50B8" w:rsidRPr="00D73E55" w:rsidRDefault="00ED46B8" w:rsidP="00F71273">
      <w:pPr>
        <w:ind w:firstLine="708"/>
        <w:rPr>
          <w:lang w:val="fr-FR"/>
        </w:rPr>
      </w:pPr>
      <w:r w:rsidRPr="00D73E55">
        <w:rPr>
          <w:lang w:val="fr-FR"/>
        </w:rPr>
        <w:t xml:space="preserve">Depuis un an, elle a très peu vu sa famille, par </w:t>
      </w:r>
      <w:r w:rsidR="00F71273" w:rsidRPr="00D73E55">
        <w:rPr>
          <w:b/>
          <w:bCs/>
          <w:lang w:val="fr-FR"/>
        </w:rPr>
        <w:t>_________</w:t>
      </w:r>
      <w:r w:rsidRPr="00D73E55">
        <w:rPr>
          <w:lang w:val="fr-FR"/>
        </w:rPr>
        <w:t xml:space="preserve"> du virus.</w:t>
      </w:r>
    </w:p>
    <w:p w14:paraId="446651FE" w14:textId="24644E6C" w:rsidR="00ED46B8" w:rsidRPr="00D73E55" w:rsidRDefault="00ED46B8" w:rsidP="00540C78">
      <w:pPr>
        <w:rPr>
          <w:lang w:val="fr-FR"/>
        </w:rPr>
      </w:pPr>
    </w:p>
    <w:p w14:paraId="37215436" w14:textId="43C3D75E" w:rsidR="00ED46B8" w:rsidRPr="00D73E55" w:rsidRDefault="00F71273" w:rsidP="00540C78">
      <w:pPr>
        <w:rPr>
          <w:lang w:val="fr-FR"/>
        </w:rPr>
      </w:pPr>
      <w:r w:rsidRPr="00D73E55">
        <w:rPr>
          <w:lang w:val="fr-FR"/>
        </w:rPr>
        <w:t xml:space="preserve">5) </w:t>
      </w:r>
      <w:r w:rsidRPr="00D73E55">
        <w:rPr>
          <w:lang w:val="fr-FR"/>
        </w:rPr>
        <w:tab/>
      </w:r>
      <w:r w:rsidR="00107D71" w:rsidRPr="00D73E55">
        <w:rPr>
          <w:lang w:val="fr-FR"/>
        </w:rPr>
        <w:t xml:space="preserve">Il faut te reposer, Bertrand, tu as une mine de </w:t>
      </w:r>
      <w:r w:rsidRPr="00D73E55">
        <w:rPr>
          <w:b/>
          <w:bCs/>
          <w:lang w:val="fr-FR"/>
        </w:rPr>
        <w:t>_________</w:t>
      </w:r>
      <w:r w:rsidR="00107D71" w:rsidRPr="00D73E55">
        <w:rPr>
          <w:lang w:val="fr-FR"/>
        </w:rPr>
        <w:t xml:space="preserve"> mâché.</w:t>
      </w:r>
    </w:p>
    <w:p w14:paraId="707CA89E" w14:textId="56220E48" w:rsidR="00107D71" w:rsidRPr="00D73E55" w:rsidRDefault="00107D71" w:rsidP="00F71273">
      <w:pPr>
        <w:ind w:firstLine="708"/>
        <w:rPr>
          <w:lang w:val="fr-FR"/>
        </w:rPr>
      </w:pPr>
      <w:r w:rsidRPr="00D73E55">
        <w:rPr>
          <w:lang w:val="fr-FR"/>
        </w:rPr>
        <w:t xml:space="preserve">Nous cherchons un </w:t>
      </w:r>
      <w:r w:rsidR="00F71273" w:rsidRPr="00D73E55">
        <w:rPr>
          <w:b/>
          <w:bCs/>
          <w:lang w:val="fr-FR"/>
        </w:rPr>
        <w:t>_________</w:t>
      </w:r>
      <w:r w:rsidRPr="00D73E55">
        <w:rPr>
          <w:lang w:val="fr-FR"/>
        </w:rPr>
        <w:t xml:space="preserve"> peint pour décorer la chambre de notre enfant.</w:t>
      </w:r>
    </w:p>
    <w:p w14:paraId="694309D6" w14:textId="2ACF2BAA" w:rsidR="00107D71" w:rsidRPr="00D73E55" w:rsidRDefault="00107D71" w:rsidP="00F71273">
      <w:pPr>
        <w:ind w:firstLine="708"/>
        <w:rPr>
          <w:lang w:val="fr-FR"/>
        </w:rPr>
      </w:pPr>
      <w:r w:rsidRPr="00D73E55">
        <w:rPr>
          <w:lang w:val="fr-FR"/>
        </w:rPr>
        <w:t xml:space="preserve">Ces ouvrages peuvent être achetés en version </w:t>
      </w:r>
      <w:r w:rsidR="00F71273" w:rsidRPr="00D73E55">
        <w:rPr>
          <w:b/>
          <w:bCs/>
          <w:lang w:val="fr-FR"/>
        </w:rPr>
        <w:t>_________</w:t>
      </w:r>
      <w:r w:rsidRPr="00D73E55">
        <w:rPr>
          <w:lang w:val="fr-FR"/>
        </w:rPr>
        <w:t xml:space="preserve"> ou téléchargés gratuitement en versions électroniques.</w:t>
      </w:r>
    </w:p>
    <w:p w14:paraId="193DD00A" w14:textId="7362D949" w:rsidR="00107D71" w:rsidRPr="00D73E55" w:rsidRDefault="00107D71" w:rsidP="00540C78">
      <w:pPr>
        <w:rPr>
          <w:lang w:val="fr-FR"/>
        </w:rPr>
      </w:pPr>
    </w:p>
    <w:p w14:paraId="3236B490" w14:textId="4F19C362" w:rsidR="00107D71" w:rsidRPr="00D73E55" w:rsidRDefault="00F71273" w:rsidP="00540C78">
      <w:pPr>
        <w:rPr>
          <w:lang w:val="fr-FR"/>
        </w:rPr>
      </w:pPr>
      <w:r w:rsidRPr="00D73E55">
        <w:rPr>
          <w:lang w:val="fr-FR"/>
        </w:rPr>
        <w:t xml:space="preserve">6) </w:t>
      </w:r>
      <w:r w:rsidRPr="00D73E55">
        <w:rPr>
          <w:lang w:val="fr-FR"/>
        </w:rPr>
        <w:tab/>
      </w:r>
      <w:r w:rsidR="005736C4" w:rsidRPr="00D73E55">
        <w:rPr>
          <w:lang w:val="fr-FR"/>
        </w:rPr>
        <w:t xml:space="preserve">Il viendra un temps où les chiens auront </w:t>
      </w:r>
      <w:r w:rsidRPr="00D73E55">
        <w:rPr>
          <w:b/>
          <w:bCs/>
          <w:lang w:val="fr-FR"/>
        </w:rPr>
        <w:t>_________</w:t>
      </w:r>
      <w:r w:rsidR="005736C4" w:rsidRPr="00D73E55">
        <w:rPr>
          <w:lang w:val="fr-FR"/>
        </w:rPr>
        <w:t xml:space="preserve"> de leur queue.</w:t>
      </w:r>
    </w:p>
    <w:p w14:paraId="54895DD3" w14:textId="7EA8B7AA" w:rsidR="005736C4" w:rsidRPr="00D73E55" w:rsidRDefault="005736C4" w:rsidP="00F71273">
      <w:pPr>
        <w:ind w:firstLine="708"/>
        <w:rPr>
          <w:lang w:val="fr-FR"/>
        </w:rPr>
      </w:pPr>
      <w:r w:rsidRPr="00D73E55">
        <w:rPr>
          <w:lang w:val="fr-FR"/>
        </w:rPr>
        <w:t xml:space="preserve">Aujourd’hui, tu n’as pas </w:t>
      </w:r>
      <w:r w:rsidR="00F71273" w:rsidRPr="00D73E55">
        <w:rPr>
          <w:b/>
          <w:bCs/>
          <w:lang w:val="fr-FR"/>
        </w:rPr>
        <w:t>_________</w:t>
      </w:r>
      <w:r w:rsidRPr="00D73E55">
        <w:rPr>
          <w:lang w:val="fr-FR"/>
        </w:rPr>
        <w:t xml:space="preserve"> de te déplacer pour faire les courses.</w:t>
      </w:r>
    </w:p>
    <w:p w14:paraId="36C1F9B2" w14:textId="36D168D7" w:rsidR="001A148D" w:rsidRPr="00D73E55" w:rsidRDefault="00A0123D" w:rsidP="00F71273">
      <w:pPr>
        <w:ind w:firstLine="708"/>
        <w:rPr>
          <w:lang w:val="fr-FR"/>
        </w:rPr>
      </w:pPr>
      <w:r w:rsidRPr="00D73E55">
        <w:rPr>
          <w:lang w:val="fr-FR"/>
        </w:rPr>
        <w:t xml:space="preserve">Si vous avez des objets dont vous ne vous servez plus, vous pouvez les donner à ceux qui en ont </w:t>
      </w:r>
      <w:r w:rsidR="00F71273" w:rsidRPr="00D73E55">
        <w:rPr>
          <w:b/>
          <w:bCs/>
          <w:lang w:val="fr-FR"/>
        </w:rPr>
        <w:t>_________</w:t>
      </w:r>
      <w:r w:rsidRPr="00D73E55">
        <w:rPr>
          <w:lang w:val="fr-FR"/>
        </w:rPr>
        <w:t>.</w:t>
      </w:r>
    </w:p>
    <w:p w14:paraId="1E1EF108" w14:textId="77777777" w:rsidR="00A0123D" w:rsidRPr="00D73E55" w:rsidRDefault="00A0123D" w:rsidP="00540C78">
      <w:pPr>
        <w:rPr>
          <w:lang w:val="fr-FR"/>
        </w:rPr>
      </w:pPr>
    </w:p>
    <w:p w14:paraId="24ABC25A" w14:textId="5EDAEDED" w:rsidR="00A0123D" w:rsidRPr="00D73E55" w:rsidRDefault="00F71273" w:rsidP="00540C78">
      <w:pPr>
        <w:rPr>
          <w:lang w:val="fr-FR"/>
        </w:rPr>
      </w:pPr>
      <w:r w:rsidRPr="00D73E55">
        <w:rPr>
          <w:lang w:val="fr-FR"/>
        </w:rPr>
        <w:t xml:space="preserve">7) </w:t>
      </w:r>
      <w:r w:rsidRPr="00D73E55">
        <w:rPr>
          <w:lang w:val="fr-FR"/>
        </w:rPr>
        <w:tab/>
      </w:r>
      <w:r w:rsidR="00A0123D" w:rsidRPr="00D73E55">
        <w:rPr>
          <w:lang w:val="fr-FR"/>
        </w:rPr>
        <w:t>Le professeur a téléphoné aux parents de Nicolas pour savoir si celui-ci, qu’il n’a pas vu aujourd’hui, était malade ou s’il avait fait l’</w:t>
      </w:r>
      <w:r w:rsidRPr="00D73E55">
        <w:rPr>
          <w:b/>
          <w:bCs/>
          <w:lang w:val="fr-FR"/>
        </w:rPr>
        <w:t>_________</w:t>
      </w:r>
      <w:r w:rsidR="00A0123D" w:rsidRPr="00D73E55">
        <w:rPr>
          <w:lang w:val="fr-FR"/>
        </w:rPr>
        <w:t xml:space="preserve"> buissonnière.</w:t>
      </w:r>
    </w:p>
    <w:p w14:paraId="6C1922BE" w14:textId="266E53D6" w:rsidR="00A0123D" w:rsidRPr="00D73E55" w:rsidRDefault="00FA3521" w:rsidP="00F71273">
      <w:pPr>
        <w:ind w:firstLine="708"/>
        <w:rPr>
          <w:lang w:val="fr-FR"/>
        </w:rPr>
      </w:pPr>
      <w:r w:rsidRPr="00D73E55">
        <w:rPr>
          <w:lang w:val="fr-FR"/>
        </w:rPr>
        <w:t>L’</w:t>
      </w:r>
      <w:r w:rsidR="00F71273" w:rsidRPr="00D73E55">
        <w:rPr>
          <w:b/>
          <w:bCs/>
          <w:lang w:val="fr-FR"/>
        </w:rPr>
        <w:t>_________</w:t>
      </w:r>
      <w:r w:rsidRPr="00D73E55">
        <w:rPr>
          <w:lang w:val="fr-FR"/>
        </w:rPr>
        <w:t xml:space="preserve"> maternelle accueille les enfants au début de l’instruction obligatoire qui débute à 3 ans.</w:t>
      </w:r>
    </w:p>
    <w:p w14:paraId="56C65883" w14:textId="2F0974A9" w:rsidR="00FA3521" w:rsidRPr="00D73E55" w:rsidRDefault="00F71273" w:rsidP="00F71273">
      <w:pPr>
        <w:ind w:firstLine="708"/>
        <w:rPr>
          <w:lang w:val="fr-FR"/>
        </w:rPr>
      </w:pPr>
      <w:r w:rsidRPr="00D73E55">
        <w:rPr>
          <w:lang w:val="fr-FR"/>
        </w:rPr>
        <w:t>Il a terminé l’</w:t>
      </w:r>
      <w:r w:rsidRPr="00D73E55">
        <w:rPr>
          <w:b/>
          <w:bCs/>
          <w:lang w:val="fr-FR"/>
        </w:rPr>
        <w:t>_________</w:t>
      </w:r>
      <w:r w:rsidRPr="00D73E55">
        <w:rPr>
          <w:lang w:val="fr-FR"/>
        </w:rPr>
        <w:t xml:space="preserve"> navale et a consacré toute sa vie à l’exploration de la mer.</w:t>
      </w:r>
    </w:p>
    <w:p w14:paraId="1652D9AF" w14:textId="36649424" w:rsidR="00927CC4" w:rsidRPr="00D73E55" w:rsidRDefault="00927CC4" w:rsidP="00540C78">
      <w:pPr>
        <w:jc w:val="both"/>
        <w:rPr>
          <w:b/>
          <w:bCs/>
        </w:rPr>
      </w:pPr>
      <w:r w:rsidRPr="00D73E55">
        <w:rPr>
          <w:b/>
          <w:bCs/>
          <w:u w:val="single"/>
        </w:rPr>
        <w:lastRenderedPageBreak/>
        <w:t>Задание</w:t>
      </w:r>
      <w:r w:rsidRPr="00D73E55">
        <w:rPr>
          <w:b/>
          <w:bCs/>
          <w:u w:val="single"/>
          <w:lang w:val="fr-FR"/>
        </w:rPr>
        <w:t xml:space="preserve"> 4. Complétez les phrases suivant</w:t>
      </w:r>
      <w:r w:rsidR="0048668E" w:rsidRPr="00D73E55">
        <w:rPr>
          <w:b/>
          <w:bCs/>
          <w:u w:val="single"/>
          <w:lang w:val="fr-FR"/>
        </w:rPr>
        <w:t>es</w:t>
      </w:r>
      <w:r w:rsidRPr="00D73E55">
        <w:rPr>
          <w:b/>
          <w:bCs/>
          <w:u w:val="single"/>
          <w:lang w:val="fr-FR"/>
        </w:rPr>
        <w:t xml:space="preserve"> avec les mots qui vous semblent convenir. Indiquez</w:t>
      </w:r>
      <w:r w:rsidRPr="00D73E55">
        <w:rPr>
          <w:b/>
          <w:bCs/>
          <w:u w:val="single"/>
        </w:rPr>
        <w:t xml:space="preserve"> </w:t>
      </w:r>
      <w:r w:rsidRPr="00D73E55">
        <w:rPr>
          <w:b/>
          <w:bCs/>
          <w:u w:val="single"/>
          <w:lang w:val="fr-FR"/>
        </w:rPr>
        <w:t>la</w:t>
      </w:r>
      <w:r w:rsidRPr="00D73E55">
        <w:rPr>
          <w:b/>
          <w:bCs/>
          <w:u w:val="single"/>
        </w:rPr>
        <w:t xml:space="preserve"> </w:t>
      </w:r>
      <w:r w:rsidRPr="00D73E55">
        <w:rPr>
          <w:b/>
          <w:bCs/>
          <w:u w:val="single"/>
          <w:lang w:val="fr-FR"/>
        </w:rPr>
        <w:t>lettre</w:t>
      </w:r>
      <w:r w:rsidRPr="00D73E55">
        <w:rPr>
          <w:b/>
          <w:bCs/>
          <w:u w:val="single"/>
        </w:rPr>
        <w:t xml:space="preserve"> </w:t>
      </w:r>
      <w:r w:rsidRPr="00D73E55">
        <w:rPr>
          <w:b/>
          <w:bCs/>
          <w:u w:val="single"/>
          <w:lang w:val="fr-FR"/>
        </w:rPr>
        <w:t>de</w:t>
      </w:r>
      <w:r w:rsidRPr="00D73E55">
        <w:rPr>
          <w:b/>
          <w:bCs/>
          <w:u w:val="single"/>
        </w:rPr>
        <w:t xml:space="preserve"> </w:t>
      </w:r>
      <w:r w:rsidRPr="00D73E55">
        <w:rPr>
          <w:b/>
          <w:bCs/>
          <w:u w:val="single"/>
          <w:lang w:val="fr-FR"/>
        </w:rPr>
        <w:t>chaque</w:t>
      </w:r>
      <w:r w:rsidRPr="00D73E55">
        <w:rPr>
          <w:b/>
          <w:bCs/>
          <w:u w:val="single"/>
        </w:rPr>
        <w:t xml:space="preserve"> </w:t>
      </w:r>
      <w:r w:rsidRPr="00D73E55">
        <w:rPr>
          <w:b/>
          <w:bCs/>
          <w:u w:val="single"/>
          <w:lang w:val="fr-FR"/>
        </w:rPr>
        <w:t>mot</w:t>
      </w:r>
      <w:r w:rsidRPr="00D73E55">
        <w:rPr>
          <w:b/>
          <w:bCs/>
        </w:rPr>
        <w:t>. (8 баллов)</w:t>
      </w:r>
    </w:p>
    <w:p w14:paraId="0375BDDC" w14:textId="77777777" w:rsidR="00927CC4" w:rsidRPr="00D73E55" w:rsidRDefault="00927CC4" w:rsidP="00540C78"/>
    <w:p w14:paraId="31EAE6F2" w14:textId="77777777" w:rsidR="00927CC4" w:rsidRPr="00D73E55" w:rsidRDefault="00927CC4" w:rsidP="00540C78">
      <w:pPr>
        <w:rPr>
          <w:i/>
          <w:iCs/>
          <w:lang w:val="fr-FR"/>
        </w:rPr>
      </w:pPr>
      <w:r w:rsidRPr="00D73E55">
        <w:rPr>
          <w:i/>
          <w:iCs/>
        </w:rPr>
        <w:t>Ответ представьте в виде буквы рядом с порядковым номером в столбик. Образец</w:t>
      </w:r>
      <w:r w:rsidRPr="00D73E55">
        <w:rPr>
          <w:i/>
          <w:iCs/>
          <w:lang w:val="fr-FR"/>
        </w:rPr>
        <w:t xml:space="preserve">: 1. </w:t>
      </w:r>
      <w:r w:rsidRPr="00D73E55">
        <w:rPr>
          <w:i/>
          <w:iCs/>
        </w:rPr>
        <w:t>А</w:t>
      </w:r>
    </w:p>
    <w:p w14:paraId="570145A3" w14:textId="0DC3DCD8" w:rsidR="00927CC4" w:rsidRPr="00D73E55" w:rsidRDefault="00927CC4" w:rsidP="00540C78">
      <w:pPr>
        <w:jc w:val="both"/>
        <w:rPr>
          <w:lang w:val="fr-FR"/>
        </w:rPr>
      </w:pPr>
    </w:p>
    <w:p w14:paraId="2DFC0CC8" w14:textId="0D101B71" w:rsidR="00CC71DD" w:rsidRPr="00D73E55" w:rsidRDefault="00CC71DD" w:rsidP="00540C78">
      <w:pPr>
        <w:jc w:val="both"/>
        <w:rPr>
          <w:lang w:val="fr-FR"/>
        </w:rPr>
      </w:pPr>
      <w:r w:rsidRPr="00D73E55">
        <w:rPr>
          <w:lang w:val="fr-FR"/>
        </w:rPr>
        <w:t>1. Il n’avait pas la moindre envie de partir, mais il a fini par le faire à _________ .</w:t>
      </w:r>
    </w:p>
    <w:p w14:paraId="494E0B42" w14:textId="5EF0C162" w:rsidR="00CC71DD" w:rsidRPr="00D73E55" w:rsidRDefault="00CC71DD" w:rsidP="00540C78">
      <w:pPr>
        <w:jc w:val="both"/>
        <w:rPr>
          <w:lang w:val="fr-FR"/>
        </w:rPr>
      </w:pPr>
      <w:r w:rsidRPr="00D73E55">
        <w:rPr>
          <w:lang w:val="fr-FR"/>
        </w:rPr>
        <w:t>2. Les passagers ont bien réagi tout de suite après l’accident, mais certains ont eu un gros ________ .</w:t>
      </w:r>
    </w:p>
    <w:p w14:paraId="502627E0" w14:textId="0AEC383F" w:rsidR="00CC71DD" w:rsidRPr="00D73E55" w:rsidRDefault="00CC71DD" w:rsidP="00540C78">
      <w:pPr>
        <w:jc w:val="both"/>
        <w:rPr>
          <w:lang w:val="fr-FR"/>
        </w:rPr>
      </w:pPr>
      <w:r w:rsidRPr="00D73E55">
        <w:rPr>
          <w:lang w:val="fr-FR"/>
        </w:rPr>
        <w:t>3. Votre note est mauvaise, car vous avez fait de nombreu</w:t>
      </w:r>
      <w:r w:rsidR="004636C9" w:rsidRPr="00D73E55">
        <w:rPr>
          <w:lang w:val="fr-FR"/>
        </w:rPr>
        <w:t>x ____________ .</w:t>
      </w:r>
    </w:p>
    <w:p w14:paraId="23367E76" w14:textId="6CF88C60" w:rsidR="00017E58" w:rsidRPr="00D73E55" w:rsidRDefault="00017E58" w:rsidP="00540C78">
      <w:pPr>
        <w:jc w:val="both"/>
        <w:rPr>
          <w:lang w:val="fr-FR"/>
        </w:rPr>
      </w:pPr>
      <w:r w:rsidRPr="00D73E55">
        <w:rPr>
          <w:lang w:val="fr-FR"/>
        </w:rPr>
        <w:t>4. Ce sportif a fait une _________ à l’opposé de ses excellents résultats habituels.</w:t>
      </w:r>
    </w:p>
    <w:p w14:paraId="162E2FDF" w14:textId="5CA099AE" w:rsidR="00017E58" w:rsidRPr="00D73E55" w:rsidRDefault="00017E58" w:rsidP="00540C78">
      <w:pPr>
        <w:jc w:val="both"/>
        <w:rPr>
          <w:lang w:val="fr-FR"/>
        </w:rPr>
      </w:pPr>
      <w:r w:rsidRPr="00D73E55">
        <w:rPr>
          <w:lang w:val="fr-FR"/>
        </w:rPr>
        <w:t>5. L’avocat de la d</w:t>
      </w:r>
      <w:r w:rsidR="00AA703A" w:rsidRPr="00D73E55">
        <w:rPr>
          <w:lang w:val="fr-FR"/>
        </w:rPr>
        <w:t>é</w:t>
      </w:r>
      <w:r w:rsidRPr="00D73E55">
        <w:rPr>
          <w:lang w:val="fr-FR"/>
        </w:rPr>
        <w:t>fense a demand</w:t>
      </w:r>
      <w:r w:rsidR="00AA703A" w:rsidRPr="00D73E55">
        <w:rPr>
          <w:lang w:val="fr-FR"/>
        </w:rPr>
        <w:t>é</w:t>
      </w:r>
      <w:r w:rsidRPr="00D73E55">
        <w:rPr>
          <w:lang w:val="fr-FR"/>
        </w:rPr>
        <w:t xml:space="preserve"> l’ouverture de la </w:t>
      </w:r>
      <w:r w:rsidR="00AA703A" w:rsidRPr="00D73E55">
        <w:rPr>
          <w:lang w:val="fr-FR"/>
        </w:rPr>
        <w:t>_________ .</w:t>
      </w:r>
    </w:p>
    <w:p w14:paraId="753FD2B7" w14:textId="2B86BBE3" w:rsidR="00AA703A" w:rsidRPr="00D73E55" w:rsidRDefault="00AA703A" w:rsidP="00540C78">
      <w:pPr>
        <w:jc w:val="both"/>
        <w:rPr>
          <w:lang w:val="fr-FR"/>
        </w:rPr>
      </w:pPr>
      <w:r w:rsidRPr="00D73E55">
        <w:rPr>
          <w:lang w:val="fr-FR"/>
        </w:rPr>
        <w:t xml:space="preserve">6. </w:t>
      </w:r>
      <w:r w:rsidR="00B600B4" w:rsidRPr="00D73E55">
        <w:rPr>
          <w:lang w:val="fr-FR"/>
        </w:rPr>
        <w:t xml:space="preserve">L’opposition a jugé ___________ la proposition de nouvelle loi sécuritaire. </w:t>
      </w:r>
    </w:p>
    <w:p w14:paraId="7D4C2AD6" w14:textId="794965B0" w:rsidR="00F60F12" w:rsidRPr="00D73E55" w:rsidRDefault="00F60F12" w:rsidP="00540C78">
      <w:pPr>
        <w:jc w:val="both"/>
        <w:rPr>
          <w:lang w:val="fr-FR"/>
        </w:rPr>
      </w:pPr>
      <w:r w:rsidRPr="00D73E55">
        <w:rPr>
          <w:lang w:val="fr-FR"/>
        </w:rPr>
        <w:t xml:space="preserve">7. </w:t>
      </w:r>
      <w:r w:rsidR="00E0798F" w:rsidRPr="00D73E55">
        <w:rPr>
          <w:lang w:val="fr-FR"/>
        </w:rPr>
        <w:t>Pourquoi _________ une femme ? Il est tellement plus simple d’attendre qu’elle change d’avis.</w:t>
      </w:r>
    </w:p>
    <w:p w14:paraId="3B19A280" w14:textId="70066AA3" w:rsidR="00927CC4" w:rsidRPr="00D73E55" w:rsidRDefault="00F60F12" w:rsidP="00540C78">
      <w:pPr>
        <w:jc w:val="both"/>
        <w:rPr>
          <w:lang w:val="fr-FR"/>
        </w:rPr>
      </w:pPr>
      <w:r w:rsidRPr="00D73E55">
        <w:rPr>
          <w:lang w:val="fr-FR"/>
        </w:rPr>
        <w:t>8</w:t>
      </w:r>
      <w:r w:rsidR="00B600B4" w:rsidRPr="00D73E55">
        <w:rPr>
          <w:lang w:val="fr-FR"/>
        </w:rPr>
        <w:t xml:space="preserve">. </w:t>
      </w:r>
      <w:r w:rsidRPr="00D73E55">
        <w:rPr>
          <w:lang w:val="fr-FR"/>
        </w:rPr>
        <w:t>Vous affirmez qu’il s’agit d’une règle vraiment générale ? Vraiment ? Alors que ferez-vous du __________ que je vais vous exposer ?</w:t>
      </w:r>
    </w:p>
    <w:p w14:paraId="617BD9A5" w14:textId="77777777" w:rsidR="00927CC4" w:rsidRPr="00D73E55" w:rsidRDefault="00927CC4" w:rsidP="009C4049">
      <w:pPr>
        <w:ind w:firstLine="284"/>
        <w:jc w:val="both"/>
        <w:rPr>
          <w:lang w:val="fr-FR"/>
        </w:rPr>
      </w:pPr>
    </w:p>
    <w:p w14:paraId="67598447" w14:textId="7B704646"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E0798F" w:rsidRPr="00D73E55">
        <w:rPr>
          <w:lang w:val="fr-FR" w:eastAsia="en-US"/>
        </w:rPr>
        <w:t>contrefaçon</w:t>
      </w:r>
      <w:r w:rsidRPr="00D73E55">
        <w:rPr>
          <w:lang w:val="fr-FR" w:eastAsia="en-US"/>
        </w:rPr>
        <w:tab/>
      </w:r>
      <w:r w:rsidRPr="00D73E55">
        <w:rPr>
          <w:lang w:val="fr-FR" w:eastAsia="en-US"/>
        </w:rPr>
        <w:tab/>
        <w:t xml:space="preserve">B </w:t>
      </w:r>
      <w:r w:rsidR="00CC71DD" w:rsidRPr="00D73E55">
        <w:rPr>
          <w:lang w:val="fr-FR" w:eastAsia="en-US"/>
        </w:rPr>
        <w:t>contrecœur</w:t>
      </w:r>
      <w:r w:rsidRPr="00D73E55">
        <w:rPr>
          <w:lang w:val="fr-FR" w:eastAsia="en-US"/>
        </w:rPr>
        <w:tab/>
      </w:r>
      <w:r w:rsidRPr="00D73E55">
        <w:rPr>
          <w:lang w:val="fr-FR" w:eastAsia="en-US"/>
        </w:rPr>
        <w:tab/>
      </w:r>
      <w:r w:rsidRPr="00D73E55">
        <w:rPr>
          <w:lang w:val="fr-FR" w:eastAsia="en-US"/>
        </w:rPr>
        <w:tab/>
        <w:t xml:space="preserve">C </w:t>
      </w:r>
      <w:r w:rsidR="00CC71DD" w:rsidRPr="00D73E55">
        <w:rPr>
          <w:lang w:val="fr-FR" w:eastAsia="en-US"/>
        </w:rPr>
        <w:t>contrecoup</w:t>
      </w:r>
    </w:p>
    <w:p w14:paraId="703482DD" w14:textId="32346F8D"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CC71DD" w:rsidRPr="00D73E55">
        <w:rPr>
          <w:lang w:val="fr-FR" w:eastAsia="en-US"/>
        </w:rPr>
        <w:t>contretemps</w:t>
      </w:r>
      <w:r w:rsidRPr="00D73E55">
        <w:rPr>
          <w:lang w:val="fr-FR" w:eastAsia="en-US"/>
        </w:rPr>
        <w:tab/>
      </w:r>
      <w:r w:rsidR="001A148D" w:rsidRPr="00D73E55">
        <w:rPr>
          <w:lang w:val="fr-FR" w:eastAsia="en-US"/>
        </w:rPr>
        <w:tab/>
      </w:r>
      <w:r w:rsidRPr="00D73E55">
        <w:rPr>
          <w:lang w:val="fr-FR" w:eastAsia="en-US"/>
        </w:rPr>
        <w:t xml:space="preserve">B </w:t>
      </w:r>
      <w:r w:rsidR="00E0798F" w:rsidRPr="00D73E55">
        <w:rPr>
          <w:lang w:val="fr-FR" w:eastAsia="en-US"/>
        </w:rPr>
        <w:t>contrebande</w:t>
      </w:r>
      <w:r w:rsidR="00CC71DD" w:rsidRPr="00D73E55">
        <w:rPr>
          <w:lang w:val="fr-FR" w:eastAsia="en-US"/>
        </w:rPr>
        <w:tab/>
      </w:r>
      <w:r w:rsidRPr="00D73E55">
        <w:rPr>
          <w:lang w:val="fr-FR" w:eastAsia="en-US"/>
        </w:rPr>
        <w:tab/>
      </w:r>
      <w:r w:rsidRPr="00D73E55">
        <w:rPr>
          <w:lang w:val="fr-FR" w:eastAsia="en-US"/>
        </w:rPr>
        <w:tab/>
        <w:t xml:space="preserve">C </w:t>
      </w:r>
      <w:r w:rsidR="00E0798F" w:rsidRPr="00D73E55">
        <w:rPr>
          <w:lang w:val="fr-FR" w:eastAsia="en-US"/>
        </w:rPr>
        <w:t>contrevaleur</w:t>
      </w:r>
    </w:p>
    <w:p w14:paraId="298D47C8" w14:textId="008DB8A4"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017E58" w:rsidRPr="00D73E55">
        <w:rPr>
          <w:lang w:val="fr-FR" w:eastAsia="en-US"/>
        </w:rPr>
        <w:t>contre-culture</w:t>
      </w:r>
      <w:r w:rsidRPr="00D73E55">
        <w:rPr>
          <w:lang w:val="fr-FR" w:eastAsia="en-US"/>
        </w:rPr>
        <w:tab/>
        <w:t xml:space="preserve">B </w:t>
      </w:r>
      <w:r w:rsidR="00017E58" w:rsidRPr="00D73E55">
        <w:rPr>
          <w:lang w:val="fr-FR" w:eastAsia="en-US"/>
        </w:rPr>
        <w:t>contre-enquête</w:t>
      </w:r>
      <w:r w:rsidRPr="00D73E55">
        <w:rPr>
          <w:lang w:val="fr-FR" w:eastAsia="en-US"/>
        </w:rPr>
        <w:tab/>
      </w:r>
      <w:r w:rsidRPr="00D73E55">
        <w:rPr>
          <w:lang w:val="fr-FR" w:eastAsia="en-US"/>
        </w:rPr>
        <w:tab/>
        <w:t xml:space="preserve">C </w:t>
      </w:r>
      <w:r w:rsidR="00017E58" w:rsidRPr="00D73E55">
        <w:rPr>
          <w:lang w:val="fr-FR" w:eastAsia="en-US"/>
        </w:rPr>
        <w:t>contresens</w:t>
      </w:r>
    </w:p>
    <w:p w14:paraId="2C0781EC" w14:textId="63AF6E9B"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017E58" w:rsidRPr="00D73E55">
        <w:rPr>
          <w:lang w:val="fr-FR" w:eastAsia="en-US"/>
        </w:rPr>
        <w:t>contre-attaque</w:t>
      </w:r>
      <w:r w:rsidRPr="00D73E55">
        <w:rPr>
          <w:lang w:val="fr-FR" w:eastAsia="en-US"/>
        </w:rPr>
        <w:tab/>
        <w:t xml:space="preserve">B </w:t>
      </w:r>
      <w:r w:rsidR="00017E58" w:rsidRPr="00D73E55">
        <w:rPr>
          <w:lang w:val="fr-FR" w:eastAsia="en-US"/>
        </w:rPr>
        <w:t>contre-performance</w:t>
      </w:r>
      <w:r w:rsidRPr="00D73E55">
        <w:rPr>
          <w:lang w:val="fr-FR" w:eastAsia="en-US"/>
        </w:rPr>
        <w:tab/>
      </w:r>
      <w:r w:rsidR="0048668E" w:rsidRPr="00D73E55">
        <w:rPr>
          <w:lang w:val="fr-FR" w:eastAsia="en-US"/>
        </w:rPr>
        <w:tab/>
      </w:r>
      <w:r w:rsidRPr="00D73E55">
        <w:rPr>
          <w:lang w:val="fr-FR" w:eastAsia="en-US"/>
        </w:rPr>
        <w:t xml:space="preserve">C </w:t>
      </w:r>
      <w:r w:rsidR="00017E58" w:rsidRPr="00D73E55">
        <w:rPr>
          <w:lang w:val="fr-FR" w:eastAsia="en-US"/>
        </w:rPr>
        <w:t>contre-expertise</w:t>
      </w:r>
    </w:p>
    <w:p w14:paraId="37101267" w14:textId="1744A32B"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AA703A" w:rsidRPr="00D73E55">
        <w:rPr>
          <w:lang w:val="fr-FR" w:eastAsia="en-US"/>
        </w:rPr>
        <w:t>contre-enquête</w:t>
      </w:r>
      <w:r w:rsidRPr="00D73E55">
        <w:rPr>
          <w:lang w:val="fr-FR" w:eastAsia="en-US"/>
        </w:rPr>
        <w:tab/>
        <w:t xml:space="preserve">B </w:t>
      </w:r>
      <w:r w:rsidR="00AA703A" w:rsidRPr="00D73E55">
        <w:rPr>
          <w:lang w:val="fr-FR" w:eastAsia="en-US"/>
        </w:rPr>
        <w:t>contre</w:t>
      </w:r>
      <w:r w:rsidR="00E0798F" w:rsidRPr="00D73E55">
        <w:rPr>
          <w:lang w:val="fr-FR" w:eastAsia="en-US"/>
        </w:rPr>
        <w:t>partie</w:t>
      </w:r>
      <w:r w:rsidRPr="00D73E55">
        <w:rPr>
          <w:lang w:val="fr-FR" w:eastAsia="en-US"/>
        </w:rPr>
        <w:tab/>
      </w:r>
      <w:r w:rsidR="00E0798F" w:rsidRPr="00D73E55">
        <w:rPr>
          <w:lang w:val="fr-FR" w:eastAsia="en-US"/>
        </w:rPr>
        <w:tab/>
      </w:r>
      <w:r w:rsidRPr="00D73E55">
        <w:rPr>
          <w:lang w:val="fr-FR" w:eastAsia="en-US"/>
        </w:rPr>
        <w:tab/>
        <w:t xml:space="preserve">C </w:t>
      </w:r>
      <w:r w:rsidR="00AA703A" w:rsidRPr="00D73E55">
        <w:rPr>
          <w:lang w:val="fr-FR" w:eastAsia="en-US"/>
        </w:rPr>
        <w:t>contre-action</w:t>
      </w:r>
    </w:p>
    <w:p w14:paraId="7E9EC0D2" w14:textId="14421FE7"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B600B4" w:rsidRPr="00D73E55">
        <w:rPr>
          <w:lang w:val="fr-FR" w:eastAsia="en-US"/>
        </w:rPr>
        <w:t>contre-allée</w:t>
      </w:r>
      <w:r w:rsidR="00B600B4" w:rsidRPr="00D73E55">
        <w:rPr>
          <w:lang w:val="fr-FR" w:eastAsia="en-US"/>
        </w:rPr>
        <w:tab/>
      </w:r>
      <w:r w:rsidRPr="00D73E55">
        <w:rPr>
          <w:lang w:val="fr-FR" w:eastAsia="en-US"/>
        </w:rPr>
        <w:tab/>
        <w:t xml:space="preserve">B </w:t>
      </w:r>
      <w:r w:rsidR="00B600B4" w:rsidRPr="00D73E55">
        <w:rPr>
          <w:lang w:val="fr-FR" w:eastAsia="en-US"/>
        </w:rPr>
        <w:t>contre-productive</w:t>
      </w:r>
      <w:r w:rsidRPr="00D73E55">
        <w:rPr>
          <w:lang w:val="fr-FR" w:eastAsia="en-US"/>
        </w:rPr>
        <w:tab/>
      </w:r>
      <w:r w:rsidRPr="00D73E55">
        <w:rPr>
          <w:lang w:val="fr-FR" w:eastAsia="en-US"/>
        </w:rPr>
        <w:tab/>
        <w:t xml:space="preserve">C </w:t>
      </w:r>
      <w:r w:rsidR="00B600B4" w:rsidRPr="00D73E55">
        <w:rPr>
          <w:lang w:val="fr-FR" w:eastAsia="en-US"/>
        </w:rPr>
        <w:t>contre-courant</w:t>
      </w:r>
    </w:p>
    <w:p w14:paraId="2B583C77" w14:textId="77112273"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E0798F" w:rsidRPr="00D73E55">
        <w:rPr>
          <w:lang w:val="fr-FR" w:eastAsia="en-US"/>
        </w:rPr>
        <w:t>contrebalancer</w:t>
      </w:r>
      <w:r w:rsidRPr="00D73E55">
        <w:rPr>
          <w:lang w:val="fr-FR" w:eastAsia="en-US"/>
        </w:rPr>
        <w:tab/>
        <w:t xml:space="preserve">B </w:t>
      </w:r>
      <w:r w:rsidR="00E0798F" w:rsidRPr="00D73E55">
        <w:rPr>
          <w:lang w:val="fr-FR"/>
        </w:rPr>
        <w:t>contredire</w:t>
      </w:r>
      <w:r w:rsidRPr="00D73E55">
        <w:rPr>
          <w:lang w:val="fr-FR" w:eastAsia="en-US"/>
        </w:rPr>
        <w:tab/>
      </w:r>
      <w:r w:rsidRPr="00D73E55">
        <w:rPr>
          <w:lang w:val="fr-FR" w:eastAsia="en-US"/>
        </w:rPr>
        <w:tab/>
      </w:r>
      <w:r w:rsidRPr="00D73E55">
        <w:rPr>
          <w:lang w:val="fr-FR" w:eastAsia="en-US"/>
        </w:rPr>
        <w:tab/>
        <w:t xml:space="preserve">C </w:t>
      </w:r>
      <w:r w:rsidR="00E0798F" w:rsidRPr="00D73E55">
        <w:rPr>
          <w:lang w:val="fr-FR" w:eastAsia="en-US"/>
        </w:rPr>
        <w:t>contrevenir</w:t>
      </w:r>
    </w:p>
    <w:p w14:paraId="7063DA02" w14:textId="0B4D0BD8" w:rsidR="00927CC4" w:rsidRPr="00D73E55" w:rsidRDefault="00927CC4" w:rsidP="009C4049">
      <w:pPr>
        <w:numPr>
          <w:ilvl w:val="0"/>
          <w:numId w:val="7"/>
        </w:numPr>
        <w:spacing w:after="160"/>
        <w:ind w:left="0" w:firstLine="284"/>
        <w:contextualSpacing/>
        <w:jc w:val="both"/>
        <w:rPr>
          <w:lang w:val="fr-FR" w:eastAsia="en-US"/>
        </w:rPr>
      </w:pPr>
      <w:r w:rsidRPr="00D73E55">
        <w:rPr>
          <w:lang w:val="fr-FR" w:eastAsia="en-US"/>
        </w:rPr>
        <w:t xml:space="preserve">A </w:t>
      </w:r>
      <w:r w:rsidR="00F60F12" w:rsidRPr="00D73E55">
        <w:rPr>
          <w:lang w:val="fr-FR" w:eastAsia="en-US"/>
        </w:rPr>
        <w:t>contre-attaque</w:t>
      </w:r>
      <w:r w:rsidRPr="00D73E55">
        <w:rPr>
          <w:lang w:val="fr-FR" w:eastAsia="en-US"/>
        </w:rPr>
        <w:tab/>
        <w:t xml:space="preserve">B </w:t>
      </w:r>
      <w:r w:rsidR="00F60F12" w:rsidRPr="00D73E55">
        <w:rPr>
          <w:lang w:val="fr-FR" w:eastAsia="en-US"/>
        </w:rPr>
        <w:t>contre-pied</w:t>
      </w:r>
      <w:r w:rsidRPr="00D73E55">
        <w:rPr>
          <w:lang w:val="fr-FR" w:eastAsia="en-US"/>
        </w:rPr>
        <w:tab/>
      </w:r>
      <w:r w:rsidRPr="00D73E55">
        <w:rPr>
          <w:lang w:val="fr-FR" w:eastAsia="en-US"/>
        </w:rPr>
        <w:tab/>
      </w:r>
      <w:r w:rsidRPr="00D73E55">
        <w:rPr>
          <w:lang w:val="fr-FR" w:eastAsia="en-US"/>
        </w:rPr>
        <w:tab/>
        <w:t xml:space="preserve">C </w:t>
      </w:r>
      <w:r w:rsidR="00F60F12" w:rsidRPr="00D73E55">
        <w:rPr>
          <w:lang w:val="fr-FR" w:eastAsia="en-US"/>
        </w:rPr>
        <w:t>contre-exemple</w:t>
      </w:r>
    </w:p>
    <w:p w14:paraId="5CA78F0E" w14:textId="65BBBEDE" w:rsidR="00927CC4" w:rsidRDefault="00927CC4" w:rsidP="009C4049">
      <w:pPr>
        <w:ind w:firstLine="284"/>
        <w:rPr>
          <w:bCs/>
          <w:lang w:val="fr-FR"/>
        </w:rPr>
      </w:pPr>
    </w:p>
    <w:p w14:paraId="6E963651" w14:textId="77777777" w:rsidR="00D73E55" w:rsidRPr="00D73E55" w:rsidRDefault="00D73E55" w:rsidP="009C4049">
      <w:pPr>
        <w:ind w:firstLine="284"/>
        <w:rPr>
          <w:bCs/>
          <w:lang w:val="fr-FR"/>
        </w:rPr>
      </w:pPr>
    </w:p>
    <w:p w14:paraId="2327F570" w14:textId="5616B868" w:rsidR="00927CC4" w:rsidRPr="00D73E55" w:rsidRDefault="00927CC4" w:rsidP="00540C78">
      <w:pPr>
        <w:rPr>
          <w:b/>
        </w:rPr>
      </w:pPr>
      <w:r w:rsidRPr="00D73E55">
        <w:rPr>
          <w:b/>
          <w:bCs/>
          <w:u w:val="single"/>
        </w:rPr>
        <w:t>Задание</w:t>
      </w:r>
      <w:r w:rsidRPr="00D73E55">
        <w:rPr>
          <w:b/>
          <w:bCs/>
          <w:u w:val="single"/>
          <w:lang w:val="fr-FR"/>
        </w:rPr>
        <w:t xml:space="preserve"> 5</w:t>
      </w:r>
      <w:r w:rsidRPr="00D73E55">
        <w:rPr>
          <w:b/>
          <w:u w:val="single"/>
          <w:lang w:val="fr-FR"/>
        </w:rPr>
        <w:t>. Mettez les</w:t>
      </w:r>
      <w:r w:rsidR="00F60F12" w:rsidRPr="00D73E55">
        <w:rPr>
          <w:b/>
          <w:u w:val="single"/>
          <w:lang w:val="fr-FR"/>
        </w:rPr>
        <w:t xml:space="preserve"> </w:t>
      </w:r>
      <w:r w:rsidRPr="00D73E55">
        <w:rPr>
          <w:b/>
          <w:u w:val="single"/>
          <w:lang w:val="fr-FR"/>
        </w:rPr>
        <w:t>mots dans l’ordre</w:t>
      </w:r>
      <w:r w:rsidRPr="00D73E55">
        <w:rPr>
          <w:bCs/>
          <w:u w:val="single"/>
          <w:lang w:val="fr-FR"/>
        </w:rPr>
        <w:t>.</w:t>
      </w:r>
      <w:r w:rsidRPr="00D73E55">
        <w:rPr>
          <w:bCs/>
          <w:lang w:val="fr-FR"/>
        </w:rPr>
        <w:t xml:space="preserve"> </w:t>
      </w:r>
      <w:r w:rsidRPr="00D73E55">
        <w:rPr>
          <w:b/>
        </w:rPr>
        <w:t>(12 баллов)</w:t>
      </w:r>
    </w:p>
    <w:p w14:paraId="291A980E" w14:textId="77777777" w:rsidR="00C16E34" w:rsidRPr="00D73E55" w:rsidRDefault="00C16E34" w:rsidP="00540C78">
      <w:pPr>
        <w:rPr>
          <w:b/>
        </w:rPr>
      </w:pPr>
    </w:p>
    <w:p w14:paraId="77EE5467" w14:textId="77777777" w:rsidR="00C16E34" w:rsidRPr="00D73E55" w:rsidRDefault="00C16E34" w:rsidP="00540C78">
      <w:pPr>
        <w:rPr>
          <w:i/>
          <w:iCs/>
        </w:rPr>
      </w:pPr>
      <w:r w:rsidRPr="00D73E55">
        <w:rPr>
          <w:i/>
          <w:iCs/>
        </w:rPr>
        <w:t xml:space="preserve">В ответе пропишите правильный вариант рядом с порядковым номером в столбик. </w:t>
      </w:r>
    </w:p>
    <w:p w14:paraId="0D28FB1E" w14:textId="77777777" w:rsidR="00C16E34" w:rsidRPr="00D73E55" w:rsidRDefault="00C16E34" w:rsidP="00540C78">
      <w:pPr>
        <w:rPr>
          <w:i/>
          <w:iCs/>
          <w:lang w:val="fr-FR"/>
        </w:rPr>
      </w:pPr>
      <w:r w:rsidRPr="00D73E55">
        <w:rPr>
          <w:i/>
          <w:iCs/>
        </w:rPr>
        <w:t>Образец</w:t>
      </w:r>
      <w:r w:rsidRPr="00D73E55">
        <w:rPr>
          <w:i/>
          <w:iCs/>
          <w:lang w:val="fr-FR"/>
        </w:rPr>
        <w:t>: 1. Tous les chemins mènent à Rome.</w:t>
      </w:r>
    </w:p>
    <w:p w14:paraId="7C482CDF" w14:textId="77777777" w:rsidR="00C16E34" w:rsidRPr="00D73E55" w:rsidRDefault="00C16E34" w:rsidP="00540C78">
      <w:pPr>
        <w:rPr>
          <w:b/>
          <w:lang w:val="fr-FR"/>
        </w:rPr>
      </w:pPr>
    </w:p>
    <w:p w14:paraId="4EFF8C00" w14:textId="38362500" w:rsidR="00927CC4" w:rsidRPr="00D73E55" w:rsidRDefault="00644022" w:rsidP="00540C78">
      <w:pPr>
        <w:jc w:val="both"/>
        <w:rPr>
          <w:bCs/>
          <w:lang w:val="fr-FR"/>
        </w:rPr>
      </w:pPr>
      <w:r w:rsidRPr="00D73E55">
        <w:rPr>
          <w:bCs/>
          <w:lang w:val="fr-FR"/>
        </w:rPr>
        <w:t>1. beaucoup / il / malade. / de / chocolat, / avait / pas / était / Gilles / mangé / avoir / ne / beau</w:t>
      </w:r>
    </w:p>
    <w:p w14:paraId="10365269" w14:textId="6A2E9726" w:rsidR="00644022" w:rsidRPr="00D73E55" w:rsidRDefault="00644022" w:rsidP="00540C78">
      <w:pPr>
        <w:jc w:val="both"/>
        <w:rPr>
          <w:bCs/>
          <w:lang w:val="fr-FR"/>
        </w:rPr>
      </w:pPr>
      <w:r w:rsidRPr="00D73E55">
        <w:rPr>
          <w:bCs/>
          <w:lang w:val="fr-FR"/>
        </w:rPr>
        <w:t xml:space="preserve">2. pas </w:t>
      </w:r>
      <w:r w:rsidRPr="00D73E55">
        <w:rPr>
          <w:bCs/>
          <w:lang w:val="fr-FR" w:eastAsia="en-US"/>
        </w:rPr>
        <w:t xml:space="preserve">/ </w:t>
      </w:r>
      <w:r w:rsidRPr="00D73E55">
        <w:rPr>
          <w:bCs/>
          <w:lang w:val="fr-FR"/>
        </w:rPr>
        <w:t xml:space="preserve">est </w:t>
      </w:r>
      <w:r w:rsidRPr="00D73E55">
        <w:rPr>
          <w:bCs/>
          <w:lang w:val="fr-FR" w:eastAsia="en-US"/>
        </w:rPr>
        <w:t xml:space="preserve">/ </w:t>
      </w:r>
      <w:r w:rsidRPr="00D73E55">
        <w:rPr>
          <w:bCs/>
          <w:lang w:val="fr-FR"/>
        </w:rPr>
        <w:t xml:space="preserve">sans </w:t>
      </w:r>
      <w:r w:rsidRPr="00D73E55">
        <w:rPr>
          <w:bCs/>
          <w:lang w:val="fr-FR" w:eastAsia="en-US"/>
        </w:rPr>
        <w:t xml:space="preserve">/ </w:t>
      </w:r>
      <w:r w:rsidRPr="00D73E55">
        <w:rPr>
          <w:bCs/>
          <w:lang w:val="fr-FR"/>
        </w:rPr>
        <w:t xml:space="preserve">ne </w:t>
      </w:r>
      <w:r w:rsidRPr="00D73E55">
        <w:rPr>
          <w:bCs/>
          <w:lang w:val="fr-FR" w:eastAsia="en-US"/>
        </w:rPr>
        <w:t xml:space="preserve">/ </w:t>
      </w:r>
      <w:r w:rsidRPr="00D73E55">
        <w:rPr>
          <w:bCs/>
          <w:lang w:val="fr-FR"/>
        </w:rPr>
        <w:t xml:space="preserve">que </w:t>
      </w:r>
      <w:r w:rsidRPr="00D73E55">
        <w:rPr>
          <w:bCs/>
          <w:lang w:val="fr-FR" w:eastAsia="en-US"/>
        </w:rPr>
        <w:t xml:space="preserve">/ </w:t>
      </w:r>
      <w:r w:rsidRPr="00D73E55">
        <w:rPr>
          <w:bCs/>
          <w:lang w:val="fr-FR"/>
        </w:rPr>
        <w:t xml:space="preserve">indispensable, </w:t>
      </w:r>
      <w:r w:rsidRPr="00D73E55">
        <w:rPr>
          <w:bCs/>
          <w:lang w:val="fr-FR" w:eastAsia="en-US"/>
        </w:rPr>
        <w:t xml:space="preserve">/ </w:t>
      </w:r>
      <w:r w:rsidRPr="00D73E55">
        <w:rPr>
          <w:bCs/>
          <w:lang w:val="fr-FR"/>
        </w:rPr>
        <w:t xml:space="preserve">usage </w:t>
      </w:r>
      <w:r w:rsidRPr="00D73E55">
        <w:rPr>
          <w:bCs/>
          <w:lang w:val="fr-FR" w:eastAsia="en-US"/>
        </w:rPr>
        <w:t xml:space="preserve">/ </w:t>
      </w:r>
      <w:r w:rsidRPr="00D73E55">
        <w:rPr>
          <w:bCs/>
          <w:lang w:val="fr-FR"/>
        </w:rPr>
        <w:t xml:space="preserve">encore </w:t>
      </w:r>
      <w:r w:rsidRPr="00D73E55">
        <w:rPr>
          <w:bCs/>
          <w:lang w:val="fr-FR" w:eastAsia="en-US"/>
        </w:rPr>
        <w:t xml:space="preserve">/ </w:t>
      </w:r>
      <w:r w:rsidRPr="00D73E55">
        <w:rPr>
          <w:bCs/>
          <w:lang w:val="fr-FR"/>
        </w:rPr>
        <w:t xml:space="preserve">Internet </w:t>
      </w:r>
      <w:r w:rsidRPr="00D73E55">
        <w:rPr>
          <w:bCs/>
          <w:lang w:val="fr-FR" w:eastAsia="en-US"/>
        </w:rPr>
        <w:t xml:space="preserve">/ </w:t>
      </w:r>
      <w:r w:rsidRPr="00D73E55">
        <w:rPr>
          <w:bCs/>
          <w:lang w:val="fr-FR"/>
        </w:rPr>
        <w:t xml:space="preserve">soit </w:t>
      </w:r>
      <w:r w:rsidRPr="00D73E55">
        <w:rPr>
          <w:bCs/>
          <w:lang w:val="fr-FR" w:eastAsia="en-US"/>
        </w:rPr>
        <w:t xml:space="preserve">/ </w:t>
      </w:r>
      <w:r w:rsidRPr="00D73E55">
        <w:rPr>
          <w:bCs/>
          <w:lang w:val="fr-FR"/>
        </w:rPr>
        <w:t xml:space="preserve">son </w:t>
      </w:r>
      <w:r w:rsidRPr="00D73E55">
        <w:rPr>
          <w:bCs/>
          <w:lang w:val="fr-FR" w:eastAsia="en-US"/>
        </w:rPr>
        <w:t xml:space="preserve">/ </w:t>
      </w:r>
      <w:r w:rsidRPr="00D73E55">
        <w:rPr>
          <w:bCs/>
          <w:lang w:val="fr-FR"/>
        </w:rPr>
        <w:t>danger.</w:t>
      </w:r>
    </w:p>
    <w:p w14:paraId="18697209" w14:textId="4E809FF9" w:rsidR="00644022" w:rsidRPr="00D73E55" w:rsidRDefault="00644022" w:rsidP="00540C78">
      <w:pPr>
        <w:jc w:val="both"/>
        <w:rPr>
          <w:bCs/>
          <w:lang w:val="fr-FR"/>
        </w:rPr>
      </w:pPr>
      <w:r w:rsidRPr="00D73E55">
        <w:rPr>
          <w:bCs/>
          <w:lang w:val="fr-FR"/>
        </w:rPr>
        <w:t xml:space="preserve">3. </w:t>
      </w:r>
      <w:r w:rsidR="000605EB" w:rsidRPr="00D73E55">
        <w:rPr>
          <w:bCs/>
          <w:lang w:val="fr-FR"/>
        </w:rPr>
        <w:t xml:space="preserve">cette </w:t>
      </w:r>
      <w:r w:rsidR="000605EB" w:rsidRPr="00D73E55">
        <w:rPr>
          <w:bCs/>
          <w:lang w:val="fr-FR" w:eastAsia="en-US"/>
        </w:rPr>
        <w:t>/</w:t>
      </w:r>
      <w:r w:rsidR="000605EB" w:rsidRPr="00D73E55">
        <w:rPr>
          <w:bCs/>
          <w:lang w:val="fr-FR"/>
        </w:rPr>
        <w:t xml:space="preserve"> au </w:t>
      </w:r>
      <w:r w:rsidR="000605EB" w:rsidRPr="00D73E55">
        <w:rPr>
          <w:bCs/>
          <w:lang w:val="fr-FR" w:eastAsia="en-US"/>
        </w:rPr>
        <w:t xml:space="preserve">/ </w:t>
      </w:r>
      <w:r w:rsidR="000605EB" w:rsidRPr="00D73E55">
        <w:rPr>
          <w:bCs/>
          <w:lang w:val="fr-FR"/>
        </w:rPr>
        <w:t xml:space="preserve">risque </w:t>
      </w:r>
      <w:r w:rsidR="000605EB" w:rsidRPr="00D73E55">
        <w:rPr>
          <w:bCs/>
          <w:lang w:val="fr-FR" w:eastAsia="en-US"/>
        </w:rPr>
        <w:t xml:space="preserve">/ </w:t>
      </w:r>
      <w:r w:rsidR="000605EB" w:rsidRPr="00D73E55">
        <w:rPr>
          <w:bCs/>
          <w:lang w:val="fr-FR"/>
        </w:rPr>
        <w:t xml:space="preserve">a </w:t>
      </w:r>
      <w:r w:rsidR="000605EB" w:rsidRPr="00D73E55">
        <w:rPr>
          <w:bCs/>
          <w:lang w:val="fr-FR" w:eastAsia="en-US"/>
        </w:rPr>
        <w:t xml:space="preserve">/ </w:t>
      </w:r>
      <w:r w:rsidR="000605EB" w:rsidRPr="00D73E55">
        <w:rPr>
          <w:bCs/>
          <w:lang w:val="fr-FR"/>
        </w:rPr>
        <w:t xml:space="preserve">pris </w:t>
      </w:r>
      <w:r w:rsidR="000605EB" w:rsidRPr="00D73E55">
        <w:rPr>
          <w:bCs/>
          <w:lang w:val="fr-FR" w:eastAsia="en-US"/>
        </w:rPr>
        <w:t xml:space="preserve">/ </w:t>
      </w:r>
      <w:r w:rsidR="000605EB" w:rsidRPr="00D73E55">
        <w:rPr>
          <w:bCs/>
          <w:lang w:val="fr-FR"/>
        </w:rPr>
        <w:t xml:space="preserve">Elle </w:t>
      </w:r>
      <w:r w:rsidR="000605EB" w:rsidRPr="00D73E55">
        <w:rPr>
          <w:bCs/>
          <w:lang w:val="fr-FR" w:eastAsia="en-US"/>
        </w:rPr>
        <w:t xml:space="preserve">/ </w:t>
      </w:r>
      <w:r w:rsidR="000605EB" w:rsidRPr="00D73E55">
        <w:rPr>
          <w:bCs/>
          <w:lang w:val="fr-FR"/>
        </w:rPr>
        <w:t xml:space="preserve">de </w:t>
      </w:r>
      <w:r w:rsidR="000605EB" w:rsidRPr="00D73E55">
        <w:rPr>
          <w:bCs/>
          <w:lang w:val="fr-FR" w:eastAsia="en-US"/>
        </w:rPr>
        <w:t xml:space="preserve">/ </w:t>
      </w:r>
      <w:r w:rsidR="000605EB" w:rsidRPr="00D73E55">
        <w:rPr>
          <w:bCs/>
          <w:lang w:val="fr-FR"/>
        </w:rPr>
        <w:t xml:space="preserve">décision </w:t>
      </w:r>
      <w:r w:rsidR="000605EB" w:rsidRPr="00D73E55">
        <w:rPr>
          <w:bCs/>
          <w:lang w:val="fr-FR" w:eastAsia="en-US"/>
        </w:rPr>
        <w:t xml:space="preserve">/ </w:t>
      </w:r>
      <w:r w:rsidR="000605EB" w:rsidRPr="00D73E55">
        <w:rPr>
          <w:bCs/>
          <w:lang w:val="fr-FR"/>
        </w:rPr>
        <w:t xml:space="preserve">déplaire. </w:t>
      </w:r>
      <w:r w:rsidR="000605EB" w:rsidRPr="00D73E55">
        <w:rPr>
          <w:bCs/>
          <w:lang w:val="fr-FR" w:eastAsia="en-US"/>
        </w:rPr>
        <w:t xml:space="preserve">/ </w:t>
      </w:r>
      <w:r w:rsidR="000605EB" w:rsidRPr="00D73E55">
        <w:rPr>
          <w:bCs/>
          <w:lang w:val="fr-FR"/>
        </w:rPr>
        <w:t>lui</w:t>
      </w:r>
    </w:p>
    <w:p w14:paraId="3786025A" w14:textId="519C0F14" w:rsidR="000605EB" w:rsidRPr="00D73E55" w:rsidRDefault="000605EB" w:rsidP="00540C78">
      <w:pPr>
        <w:jc w:val="both"/>
        <w:rPr>
          <w:bCs/>
          <w:lang w:val="fr-FR"/>
        </w:rPr>
      </w:pPr>
      <w:r w:rsidRPr="00D73E55">
        <w:rPr>
          <w:bCs/>
          <w:lang w:val="fr-FR"/>
        </w:rPr>
        <w:t xml:space="preserve">4. besoin </w:t>
      </w:r>
      <w:r w:rsidRPr="00D73E55">
        <w:rPr>
          <w:bCs/>
          <w:lang w:val="fr-FR" w:eastAsia="en-US"/>
        </w:rPr>
        <w:t xml:space="preserve">/ </w:t>
      </w:r>
      <w:r w:rsidRPr="00D73E55">
        <w:rPr>
          <w:bCs/>
          <w:lang w:val="fr-FR"/>
        </w:rPr>
        <w:t xml:space="preserve">on </w:t>
      </w:r>
      <w:r w:rsidRPr="00D73E55">
        <w:rPr>
          <w:bCs/>
          <w:lang w:val="fr-FR" w:eastAsia="en-US"/>
        </w:rPr>
        <w:t xml:space="preserve">/ </w:t>
      </w:r>
      <w:r w:rsidRPr="00D73E55">
        <w:rPr>
          <w:bCs/>
          <w:lang w:val="fr-FR"/>
        </w:rPr>
        <w:t xml:space="preserve">est </w:t>
      </w:r>
      <w:r w:rsidRPr="00D73E55">
        <w:rPr>
          <w:bCs/>
          <w:lang w:val="fr-FR" w:eastAsia="en-US"/>
        </w:rPr>
        <w:t xml:space="preserve">/ </w:t>
      </w:r>
      <w:r w:rsidRPr="00D73E55">
        <w:rPr>
          <w:bCs/>
          <w:lang w:val="fr-FR"/>
        </w:rPr>
        <w:t xml:space="preserve">vrais </w:t>
      </w:r>
      <w:r w:rsidRPr="00D73E55">
        <w:rPr>
          <w:bCs/>
          <w:lang w:val="fr-FR" w:eastAsia="en-US"/>
        </w:rPr>
        <w:t xml:space="preserve">/ </w:t>
      </w:r>
      <w:r w:rsidRPr="00D73E55">
        <w:rPr>
          <w:bCs/>
          <w:lang w:val="fr-FR"/>
        </w:rPr>
        <w:t xml:space="preserve">dans </w:t>
      </w:r>
      <w:r w:rsidRPr="00D73E55">
        <w:rPr>
          <w:bCs/>
          <w:lang w:val="fr-FR" w:eastAsia="en-US"/>
        </w:rPr>
        <w:t xml:space="preserve">/ </w:t>
      </w:r>
      <w:r w:rsidRPr="00D73E55">
        <w:rPr>
          <w:bCs/>
          <w:lang w:val="fr-FR"/>
        </w:rPr>
        <w:t xml:space="preserve">reconnaît </w:t>
      </w:r>
      <w:r w:rsidRPr="00D73E55">
        <w:rPr>
          <w:bCs/>
          <w:lang w:val="fr-FR" w:eastAsia="en-US"/>
        </w:rPr>
        <w:t xml:space="preserve">/ </w:t>
      </w:r>
      <w:r w:rsidRPr="00D73E55">
        <w:rPr>
          <w:bCs/>
          <w:lang w:val="fr-FR"/>
        </w:rPr>
        <w:t xml:space="preserve">C’ </w:t>
      </w:r>
      <w:r w:rsidRPr="00D73E55">
        <w:rPr>
          <w:bCs/>
          <w:lang w:val="fr-FR" w:eastAsia="en-US"/>
        </w:rPr>
        <w:t>/</w:t>
      </w:r>
      <w:r w:rsidRPr="00D73E55">
        <w:rPr>
          <w:bCs/>
          <w:lang w:val="fr-FR"/>
        </w:rPr>
        <w:t xml:space="preserve"> amis. </w:t>
      </w:r>
      <w:r w:rsidRPr="00D73E55">
        <w:rPr>
          <w:bCs/>
          <w:lang w:val="fr-FR" w:eastAsia="en-US"/>
        </w:rPr>
        <w:t xml:space="preserve">/ </w:t>
      </w:r>
      <w:r w:rsidRPr="00D73E55">
        <w:rPr>
          <w:bCs/>
          <w:lang w:val="fr-FR"/>
        </w:rPr>
        <w:t xml:space="preserve">le </w:t>
      </w:r>
      <w:r w:rsidRPr="00D73E55">
        <w:rPr>
          <w:bCs/>
          <w:lang w:val="fr-FR" w:eastAsia="en-US"/>
        </w:rPr>
        <w:t xml:space="preserve">/ </w:t>
      </w:r>
      <w:r w:rsidRPr="00D73E55">
        <w:rPr>
          <w:bCs/>
          <w:lang w:val="fr-FR"/>
        </w:rPr>
        <w:t xml:space="preserve">qu’ </w:t>
      </w:r>
      <w:r w:rsidRPr="00D73E55">
        <w:rPr>
          <w:bCs/>
          <w:lang w:val="fr-FR" w:eastAsia="en-US"/>
        </w:rPr>
        <w:t xml:space="preserve">/ </w:t>
      </w:r>
      <w:r w:rsidRPr="00D73E55">
        <w:rPr>
          <w:bCs/>
          <w:lang w:val="fr-FR"/>
        </w:rPr>
        <w:t>ses</w:t>
      </w:r>
    </w:p>
    <w:p w14:paraId="6AFB42D0" w14:textId="08E76B46" w:rsidR="000605EB" w:rsidRPr="00D73E55" w:rsidRDefault="000605EB" w:rsidP="00540C78">
      <w:pPr>
        <w:jc w:val="both"/>
        <w:rPr>
          <w:bCs/>
          <w:lang w:val="fr-FR"/>
        </w:rPr>
      </w:pPr>
      <w:r w:rsidRPr="00D73E55">
        <w:rPr>
          <w:bCs/>
          <w:lang w:val="fr-FR"/>
        </w:rPr>
        <w:t xml:space="preserve">5. se </w:t>
      </w:r>
      <w:r w:rsidRPr="00D73E55">
        <w:rPr>
          <w:bCs/>
          <w:lang w:val="fr-FR" w:eastAsia="en-US"/>
        </w:rPr>
        <w:t xml:space="preserve">/ </w:t>
      </w:r>
      <w:r w:rsidRPr="00D73E55">
        <w:rPr>
          <w:bCs/>
          <w:lang w:val="fr-FR"/>
        </w:rPr>
        <w:t xml:space="preserve">risque </w:t>
      </w:r>
      <w:r w:rsidRPr="00D73E55">
        <w:rPr>
          <w:bCs/>
          <w:lang w:val="fr-FR" w:eastAsia="en-US"/>
        </w:rPr>
        <w:t xml:space="preserve">/ </w:t>
      </w:r>
      <w:r w:rsidRPr="00D73E55">
        <w:rPr>
          <w:bCs/>
          <w:lang w:val="fr-FR"/>
        </w:rPr>
        <w:t xml:space="preserve">d’ </w:t>
      </w:r>
      <w:r w:rsidRPr="00D73E55">
        <w:rPr>
          <w:bCs/>
          <w:lang w:val="fr-FR" w:eastAsia="en-US"/>
        </w:rPr>
        <w:t xml:space="preserve">/ </w:t>
      </w:r>
      <w:r w:rsidRPr="00D73E55">
        <w:rPr>
          <w:bCs/>
          <w:lang w:val="fr-FR"/>
        </w:rPr>
        <w:t xml:space="preserve">Qui </w:t>
      </w:r>
      <w:r w:rsidRPr="00D73E55">
        <w:rPr>
          <w:bCs/>
          <w:lang w:val="fr-FR" w:eastAsia="en-US"/>
        </w:rPr>
        <w:t xml:space="preserve">/ </w:t>
      </w:r>
      <w:r w:rsidRPr="00D73E55">
        <w:rPr>
          <w:bCs/>
          <w:lang w:val="fr-FR"/>
        </w:rPr>
        <w:t xml:space="preserve">faim. </w:t>
      </w:r>
      <w:r w:rsidRPr="00D73E55">
        <w:rPr>
          <w:bCs/>
          <w:lang w:val="fr-FR" w:eastAsia="en-US"/>
        </w:rPr>
        <w:t xml:space="preserve">/ </w:t>
      </w:r>
      <w:r w:rsidRPr="00D73E55">
        <w:rPr>
          <w:bCs/>
          <w:lang w:val="fr-FR"/>
        </w:rPr>
        <w:t xml:space="preserve">attente </w:t>
      </w:r>
      <w:r w:rsidRPr="00D73E55">
        <w:rPr>
          <w:bCs/>
          <w:lang w:val="fr-FR" w:eastAsia="en-US"/>
        </w:rPr>
        <w:t xml:space="preserve">/ </w:t>
      </w:r>
      <w:r w:rsidRPr="00D73E55">
        <w:rPr>
          <w:bCs/>
          <w:lang w:val="fr-FR"/>
        </w:rPr>
        <w:t xml:space="preserve">de </w:t>
      </w:r>
      <w:r w:rsidRPr="00D73E55">
        <w:rPr>
          <w:bCs/>
          <w:lang w:val="fr-FR" w:eastAsia="en-US"/>
        </w:rPr>
        <w:t xml:space="preserve">/ </w:t>
      </w:r>
      <w:r w:rsidRPr="00D73E55">
        <w:rPr>
          <w:bCs/>
          <w:lang w:val="fr-FR"/>
        </w:rPr>
        <w:t xml:space="preserve">mourir </w:t>
      </w:r>
      <w:r w:rsidRPr="00D73E55">
        <w:rPr>
          <w:bCs/>
          <w:lang w:val="fr-FR" w:eastAsia="en-US"/>
        </w:rPr>
        <w:t xml:space="preserve">/ </w:t>
      </w:r>
      <w:r w:rsidRPr="00D73E55">
        <w:rPr>
          <w:bCs/>
          <w:lang w:val="fr-FR"/>
        </w:rPr>
        <w:t xml:space="preserve">nourrit </w:t>
      </w:r>
      <w:r w:rsidRPr="00D73E55">
        <w:rPr>
          <w:bCs/>
          <w:lang w:val="fr-FR" w:eastAsia="en-US"/>
        </w:rPr>
        <w:t xml:space="preserve">/ </w:t>
      </w:r>
      <w:r w:rsidRPr="00D73E55">
        <w:rPr>
          <w:bCs/>
          <w:lang w:val="fr-FR"/>
        </w:rPr>
        <w:t>de</w:t>
      </w:r>
    </w:p>
    <w:p w14:paraId="310B1EF8" w14:textId="2985A745" w:rsidR="000605EB" w:rsidRPr="00D73E55" w:rsidRDefault="000605EB" w:rsidP="00540C78">
      <w:pPr>
        <w:jc w:val="both"/>
        <w:rPr>
          <w:bCs/>
          <w:lang w:val="fr-FR"/>
        </w:rPr>
      </w:pPr>
      <w:r w:rsidRPr="00D73E55">
        <w:rPr>
          <w:bCs/>
          <w:lang w:val="fr-FR"/>
        </w:rPr>
        <w:t xml:space="preserve">6. </w:t>
      </w:r>
      <w:r w:rsidR="004C2E44" w:rsidRPr="00D73E55">
        <w:rPr>
          <w:bCs/>
          <w:lang w:val="fr-FR"/>
        </w:rPr>
        <w:t xml:space="preserve">argent </w:t>
      </w:r>
      <w:r w:rsidR="004C2E44" w:rsidRPr="00D73E55">
        <w:rPr>
          <w:bCs/>
          <w:lang w:val="fr-FR" w:eastAsia="en-US"/>
        </w:rPr>
        <w:t>/</w:t>
      </w:r>
      <w:r w:rsidR="004C2E44" w:rsidRPr="00D73E55">
        <w:rPr>
          <w:bCs/>
          <w:lang w:val="fr-FR"/>
        </w:rPr>
        <w:t xml:space="preserve">contribue. </w:t>
      </w:r>
      <w:r w:rsidR="004C2E44" w:rsidRPr="00D73E55">
        <w:rPr>
          <w:bCs/>
          <w:lang w:val="fr-FR" w:eastAsia="en-US"/>
        </w:rPr>
        <w:t xml:space="preserve">/ </w:t>
      </w:r>
      <w:r w:rsidR="004C2E44" w:rsidRPr="00D73E55">
        <w:rPr>
          <w:bCs/>
          <w:lang w:val="fr-FR"/>
        </w:rPr>
        <w:t xml:space="preserve">bonheur, </w:t>
      </w:r>
      <w:r w:rsidR="004C2E44" w:rsidRPr="00D73E55">
        <w:rPr>
          <w:bCs/>
          <w:lang w:val="fr-FR" w:eastAsia="en-US"/>
        </w:rPr>
        <w:t xml:space="preserve">/ </w:t>
      </w:r>
      <w:r w:rsidR="004C2E44" w:rsidRPr="00D73E55">
        <w:rPr>
          <w:bCs/>
          <w:lang w:val="fr-FR"/>
        </w:rPr>
        <w:t xml:space="preserve">L’ </w:t>
      </w:r>
      <w:r w:rsidR="004C2E44" w:rsidRPr="00D73E55">
        <w:rPr>
          <w:bCs/>
          <w:lang w:val="fr-FR" w:eastAsia="en-US"/>
        </w:rPr>
        <w:t xml:space="preserve">/ </w:t>
      </w:r>
      <w:r w:rsidR="004C2E44" w:rsidRPr="00D73E55">
        <w:rPr>
          <w:bCs/>
          <w:lang w:val="fr-FR"/>
        </w:rPr>
        <w:t xml:space="preserve">le </w:t>
      </w:r>
      <w:r w:rsidR="004C2E44" w:rsidRPr="00D73E55">
        <w:rPr>
          <w:bCs/>
          <w:lang w:val="fr-FR" w:eastAsia="en-US"/>
        </w:rPr>
        <w:t xml:space="preserve">/ </w:t>
      </w:r>
      <w:r w:rsidR="004C2E44" w:rsidRPr="00D73E55">
        <w:rPr>
          <w:bCs/>
          <w:lang w:val="fr-FR"/>
        </w:rPr>
        <w:t xml:space="preserve">mais </w:t>
      </w:r>
      <w:r w:rsidR="004C2E44" w:rsidRPr="00D73E55">
        <w:rPr>
          <w:bCs/>
          <w:lang w:val="fr-FR" w:eastAsia="en-US"/>
        </w:rPr>
        <w:t xml:space="preserve">/ </w:t>
      </w:r>
      <w:r w:rsidR="004C2E44" w:rsidRPr="00D73E55">
        <w:rPr>
          <w:bCs/>
          <w:lang w:val="fr-FR"/>
        </w:rPr>
        <w:t xml:space="preserve">y </w:t>
      </w:r>
      <w:r w:rsidR="004C2E44" w:rsidRPr="00D73E55">
        <w:rPr>
          <w:bCs/>
          <w:lang w:val="fr-FR" w:eastAsia="en-US"/>
        </w:rPr>
        <w:t xml:space="preserve">/ </w:t>
      </w:r>
      <w:r w:rsidR="004C2E44" w:rsidRPr="00D73E55">
        <w:rPr>
          <w:bCs/>
          <w:lang w:val="fr-FR"/>
        </w:rPr>
        <w:t xml:space="preserve">ne </w:t>
      </w:r>
      <w:r w:rsidR="004C2E44" w:rsidRPr="00D73E55">
        <w:rPr>
          <w:bCs/>
          <w:lang w:val="fr-FR" w:eastAsia="en-US"/>
        </w:rPr>
        <w:t xml:space="preserve">/ </w:t>
      </w:r>
      <w:r w:rsidR="004C2E44" w:rsidRPr="00D73E55">
        <w:rPr>
          <w:bCs/>
          <w:lang w:val="fr-FR"/>
        </w:rPr>
        <w:t xml:space="preserve">pas </w:t>
      </w:r>
      <w:r w:rsidR="004C2E44" w:rsidRPr="00D73E55">
        <w:rPr>
          <w:bCs/>
          <w:lang w:val="fr-FR" w:eastAsia="en-US"/>
        </w:rPr>
        <w:t xml:space="preserve">/ </w:t>
      </w:r>
      <w:r w:rsidR="004C2E44" w:rsidRPr="00D73E55">
        <w:rPr>
          <w:bCs/>
          <w:lang w:val="fr-FR"/>
        </w:rPr>
        <w:t xml:space="preserve">fait </w:t>
      </w:r>
      <w:r w:rsidR="004C2E44" w:rsidRPr="00D73E55">
        <w:rPr>
          <w:bCs/>
          <w:lang w:val="fr-FR" w:eastAsia="en-US"/>
        </w:rPr>
        <w:t xml:space="preserve">/ </w:t>
      </w:r>
      <w:r w:rsidR="004C2E44" w:rsidRPr="00D73E55">
        <w:rPr>
          <w:bCs/>
          <w:lang w:val="fr-FR"/>
        </w:rPr>
        <w:t>il</w:t>
      </w:r>
    </w:p>
    <w:p w14:paraId="322321C3" w14:textId="77777777" w:rsidR="00644022" w:rsidRPr="00D73E55" w:rsidRDefault="00644022" w:rsidP="00540C78">
      <w:pPr>
        <w:jc w:val="both"/>
        <w:rPr>
          <w:bCs/>
          <w:lang w:val="fr-FR"/>
        </w:rPr>
      </w:pPr>
    </w:p>
    <w:p w14:paraId="7D9D2FB0" w14:textId="77777777" w:rsidR="00927CC4" w:rsidRPr="00D73E55" w:rsidRDefault="00927CC4" w:rsidP="00540C78">
      <w:pPr>
        <w:rPr>
          <w:b/>
          <w:bCs/>
          <w:u w:val="single"/>
          <w:lang w:val="fr-FR"/>
        </w:rPr>
      </w:pPr>
    </w:p>
    <w:p w14:paraId="123B8055" w14:textId="1F1F8556" w:rsidR="00927CC4" w:rsidRPr="00D73E55" w:rsidRDefault="00927CC4" w:rsidP="00540C78">
      <w:pPr>
        <w:rPr>
          <w:b/>
          <w:bCs/>
        </w:rPr>
      </w:pPr>
      <w:r w:rsidRPr="00D73E55">
        <w:rPr>
          <w:b/>
          <w:bCs/>
          <w:u w:val="single"/>
        </w:rPr>
        <w:t>Задание</w:t>
      </w:r>
      <w:r w:rsidRPr="00D73E55">
        <w:rPr>
          <w:b/>
          <w:bCs/>
          <w:u w:val="single"/>
          <w:lang w:val="fr-FR"/>
        </w:rPr>
        <w:t xml:space="preserve"> 6. </w:t>
      </w:r>
      <w:r w:rsidR="004016AC" w:rsidRPr="00D73E55">
        <w:rPr>
          <w:b/>
          <w:bCs/>
          <w:u w:val="single"/>
          <w:lang w:val="fr-FR"/>
        </w:rPr>
        <w:t>Associez le d</w:t>
      </w:r>
      <w:r w:rsidR="00D73E55" w:rsidRPr="00D73E55">
        <w:rPr>
          <w:b/>
          <w:bCs/>
          <w:u w:val="single"/>
          <w:lang w:val="fr-FR"/>
        </w:rPr>
        <w:t>é</w:t>
      </w:r>
      <w:r w:rsidR="004016AC" w:rsidRPr="00D73E55">
        <w:rPr>
          <w:b/>
          <w:bCs/>
          <w:u w:val="single"/>
          <w:lang w:val="fr-FR"/>
        </w:rPr>
        <w:t>but et la fin de</w:t>
      </w:r>
      <w:r w:rsidRPr="00D73E55">
        <w:rPr>
          <w:b/>
          <w:bCs/>
          <w:u w:val="single"/>
          <w:lang w:val="fr-FR"/>
        </w:rPr>
        <w:t xml:space="preserve"> l’expression</w:t>
      </w:r>
      <w:r w:rsidR="00C16E34" w:rsidRPr="00D73E55">
        <w:rPr>
          <w:b/>
          <w:bCs/>
          <w:lang w:val="fr-FR"/>
        </w:rPr>
        <w:t xml:space="preserve">. </w:t>
      </w:r>
      <w:r w:rsidRPr="00D73E55">
        <w:rPr>
          <w:b/>
          <w:bCs/>
          <w:lang w:val="fr-FR"/>
        </w:rPr>
        <w:tab/>
      </w:r>
      <w:r w:rsidRPr="00D73E55">
        <w:rPr>
          <w:b/>
          <w:bCs/>
        </w:rPr>
        <w:t>(10 баллов)</w:t>
      </w:r>
    </w:p>
    <w:p w14:paraId="0FB6E711" w14:textId="77777777" w:rsidR="00927CC4" w:rsidRPr="00D73E55" w:rsidRDefault="00927CC4" w:rsidP="00540C78"/>
    <w:p w14:paraId="1E4E5D5A" w14:textId="77777777" w:rsidR="00C16E34" w:rsidRPr="00D73E55" w:rsidRDefault="00C16E34" w:rsidP="00540C78">
      <w:pPr>
        <w:rPr>
          <w:i/>
          <w:iCs/>
        </w:rPr>
      </w:pPr>
      <w:r w:rsidRPr="00D73E55">
        <w:rPr>
          <w:i/>
          <w:iCs/>
        </w:rPr>
        <w:t>Ответ представьте в виде буквы рядом с порядковым номером в столбик. Образец: 1. а</w:t>
      </w:r>
    </w:p>
    <w:p w14:paraId="0E70F407" w14:textId="77777777" w:rsidR="00C16E34" w:rsidRPr="00D73E55" w:rsidRDefault="00C16E34" w:rsidP="00540C78"/>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FF53D9" w:rsidRPr="00D73E55" w14:paraId="56912C4F" w14:textId="77777777" w:rsidTr="00FF53D9">
        <w:tc>
          <w:tcPr>
            <w:tcW w:w="4077" w:type="dxa"/>
          </w:tcPr>
          <w:p w14:paraId="76CB34C4" w14:textId="3BB35880" w:rsidR="00927CC4" w:rsidRPr="00D73E55" w:rsidRDefault="00927ADA" w:rsidP="00540C78">
            <w:pPr>
              <w:numPr>
                <w:ilvl w:val="0"/>
                <w:numId w:val="10"/>
              </w:numPr>
              <w:ind w:left="0" w:firstLine="0"/>
              <w:contextualSpacing/>
              <w:rPr>
                <w:lang w:val="fr-FR" w:eastAsia="en-US"/>
              </w:rPr>
            </w:pPr>
            <w:r w:rsidRPr="00D73E55">
              <w:rPr>
                <w:lang w:val="fr-FR" w:eastAsia="en-US"/>
              </w:rPr>
              <w:t>dormir</w:t>
            </w:r>
          </w:p>
        </w:tc>
        <w:tc>
          <w:tcPr>
            <w:tcW w:w="5529" w:type="dxa"/>
          </w:tcPr>
          <w:p w14:paraId="6CB428E1" w14:textId="5D1EFC01" w:rsidR="00927CC4" w:rsidRPr="00D73E55" w:rsidRDefault="00927ADA" w:rsidP="00540C78">
            <w:pPr>
              <w:numPr>
                <w:ilvl w:val="0"/>
                <w:numId w:val="11"/>
              </w:numPr>
              <w:ind w:left="0" w:firstLine="0"/>
              <w:contextualSpacing/>
              <w:rPr>
                <w:lang w:val="fr-FR" w:eastAsia="en-US"/>
              </w:rPr>
            </w:pPr>
            <w:r w:rsidRPr="00D73E55">
              <w:rPr>
                <w:lang w:val="fr-FR" w:eastAsia="en-US"/>
              </w:rPr>
              <w:t>co</w:t>
            </w:r>
            <w:proofErr w:type="spellStart"/>
            <w:r w:rsidRPr="00D73E55">
              <w:rPr>
                <w:lang w:val="en-US" w:eastAsia="en-US"/>
              </w:rPr>
              <w:t>mme</w:t>
            </w:r>
            <w:proofErr w:type="spellEnd"/>
            <w:r w:rsidRPr="00D73E55">
              <w:rPr>
                <w:lang w:val="en-US" w:eastAsia="en-US"/>
              </w:rPr>
              <w:t xml:space="preserve"> un </w:t>
            </w:r>
            <w:proofErr w:type="spellStart"/>
            <w:r w:rsidRPr="00D73E55">
              <w:rPr>
                <w:lang w:val="en-US" w:eastAsia="en-US"/>
              </w:rPr>
              <w:t>rossignol</w:t>
            </w:r>
            <w:proofErr w:type="spellEnd"/>
          </w:p>
        </w:tc>
      </w:tr>
      <w:tr w:rsidR="00FF53D9" w:rsidRPr="00D73E55" w14:paraId="0EC71814" w14:textId="77777777" w:rsidTr="00FF53D9">
        <w:tc>
          <w:tcPr>
            <w:tcW w:w="4077" w:type="dxa"/>
          </w:tcPr>
          <w:p w14:paraId="1A5DB42F" w14:textId="54ECA800" w:rsidR="00927CC4" w:rsidRPr="00D73E55" w:rsidRDefault="00927ADA" w:rsidP="00540C78">
            <w:pPr>
              <w:numPr>
                <w:ilvl w:val="0"/>
                <w:numId w:val="10"/>
              </w:numPr>
              <w:ind w:left="0" w:firstLine="0"/>
              <w:contextualSpacing/>
              <w:rPr>
                <w:lang w:val="fr-FR" w:eastAsia="en-US"/>
              </w:rPr>
            </w:pPr>
            <w:r w:rsidRPr="00D73E55">
              <w:rPr>
                <w:lang w:val="fr-FR" w:eastAsia="en-US"/>
              </w:rPr>
              <w:t>chanter</w:t>
            </w:r>
          </w:p>
        </w:tc>
        <w:tc>
          <w:tcPr>
            <w:tcW w:w="5529" w:type="dxa"/>
          </w:tcPr>
          <w:p w14:paraId="17D62E9E" w14:textId="7D25BA2B" w:rsidR="00927CC4" w:rsidRPr="00D73E55" w:rsidRDefault="00927ADA" w:rsidP="00540C78">
            <w:pPr>
              <w:numPr>
                <w:ilvl w:val="0"/>
                <w:numId w:val="11"/>
              </w:numPr>
              <w:ind w:left="0" w:firstLine="0"/>
              <w:contextualSpacing/>
              <w:rPr>
                <w:lang w:val="fr-FR" w:eastAsia="en-US"/>
              </w:rPr>
            </w:pPr>
            <w:r w:rsidRPr="00D73E55">
              <w:rPr>
                <w:lang w:val="fr-FR" w:eastAsia="en-US"/>
              </w:rPr>
              <w:t>comme une gazelle</w:t>
            </w:r>
          </w:p>
        </w:tc>
      </w:tr>
      <w:tr w:rsidR="00FF53D9" w:rsidRPr="00D73E55" w14:paraId="3954B138" w14:textId="77777777" w:rsidTr="00FF53D9">
        <w:tc>
          <w:tcPr>
            <w:tcW w:w="4077" w:type="dxa"/>
          </w:tcPr>
          <w:p w14:paraId="06F35EFB" w14:textId="5F0EE2AE" w:rsidR="00927CC4" w:rsidRPr="00D73E55" w:rsidRDefault="00927ADA" w:rsidP="00540C78">
            <w:pPr>
              <w:numPr>
                <w:ilvl w:val="0"/>
                <w:numId w:val="10"/>
              </w:numPr>
              <w:ind w:left="0" w:firstLine="0"/>
              <w:contextualSpacing/>
              <w:rPr>
                <w:lang w:val="fr-FR" w:eastAsia="en-US"/>
              </w:rPr>
            </w:pPr>
            <w:r w:rsidRPr="00D73E55">
              <w:rPr>
                <w:lang w:val="fr-FR" w:eastAsia="en-US"/>
              </w:rPr>
              <w:t>siffler</w:t>
            </w:r>
          </w:p>
        </w:tc>
        <w:tc>
          <w:tcPr>
            <w:tcW w:w="5529" w:type="dxa"/>
          </w:tcPr>
          <w:p w14:paraId="418F8100" w14:textId="36E0E5D2" w:rsidR="00927CC4" w:rsidRPr="00D73E55" w:rsidRDefault="001C05A5" w:rsidP="00540C78">
            <w:pPr>
              <w:numPr>
                <w:ilvl w:val="0"/>
                <w:numId w:val="11"/>
              </w:numPr>
              <w:ind w:left="0" w:firstLine="0"/>
              <w:contextualSpacing/>
              <w:rPr>
                <w:lang w:val="fr-FR" w:eastAsia="en-US"/>
              </w:rPr>
            </w:pPr>
            <w:r w:rsidRPr="00D73E55">
              <w:rPr>
                <w:lang w:val="fr-FR" w:eastAsia="en-US"/>
              </w:rPr>
              <w:t>comme un phoque</w:t>
            </w:r>
          </w:p>
        </w:tc>
      </w:tr>
      <w:tr w:rsidR="00FF53D9" w:rsidRPr="0006056D" w14:paraId="73864697" w14:textId="77777777" w:rsidTr="00FF53D9">
        <w:tc>
          <w:tcPr>
            <w:tcW w:w="4077" w:type="dxa"/>
          </w:tcPr>
          <w:p w14:paraId="011F917B" w14:textId="001CC0C3" w:rsidR="00927CC4" w:rsidRPr="00D73E55" w:rsidRDefault="00927ADA" w:rsidP="00540C78">
            <w:pPr>
              <w:numPr>
                <w:ilvl w:val="0"/>
                <w:numId w:val="10"/>
              </w:numPr>
              <w:ind w:left="0" w:firstLine="0"/>
              <w:contextualSpacing/>
              <w:rPr>
                <w:lang w:val="fr-FR" w:eastAsia="en-US"/>
              </w:rPr>
            </w:pPr>
            <w:r w:rsidRPr="00D73E55">
              <w:rPr>
                <w:lang w:val="fr-FR" w:eastAsia="en-US"/>
              </w:rPr>
              <w:t>être fait</w:t>
            </w:r>
          </w:p>
        </w:tc>
        <w:tc>
          <w:tcPr>
            <w:tcW w:w="5529" w:type="dxa"/>
          </w:tcPr>
          <w:p w14:paraId="331CD0E2" w14:textId="296E4C6D" w:rsidR="00927CC4" w:rsidRPr="00D73E55" w:rsidRDefault="001C05A5" w:rsidP="00540C78">
            <w:pPr>
              <w:numPr>
                <w:ilvl w:val="0"/>
                <w:numId w:val="11"/>
              </w:numPr>
              <w:ind w:left="0" w:firstLine="0"/>
              <w:contextualSpacing/>
              <w:rPr>
                <w:lang w:val="fr-FR" w:eastAsia="en-US"/>
              </w:rPr>
            </w:pPr>
            <w:r w:rsidRPr="00D73E55">
              <w:rPr>
                <w:lang w:val="fr-FR" w:eastAsia="en-US"/>
              </w:rPr>
              <w:t>comme un arracheur de dents</w:t>
            </w:r>
          </w:p>
        </w:tc>
      </w:tr>
      <w:tr w:rsidR="00FF53D9" w:rsidRPr="00D73E55" w14:paraId="7B8035CF" w14:textId="77777777" w:rsidTr="00FF53D9">
        <w:tc>
          <w:tcPr>
            <w:tcW w:w="4077" w:type="dxa"/>
          </w:tcPr>
          <w:p w14:paraId="014F080E" w14:textId="5D852077" w:rsidR="00927CC4" w:rsidRPr="00D73E55" w:rsidRDefault="00927ADA" w:rsidP="00540C78">
            <w:pPr>
              <w:numPr>
                <w:ilvl w:val="0"/>
                <w:numId w:val="10"/>
              </w:numPr>
              <w:ind w:left="0" w:firstLine="0"/>
              <w:contextualSpacing/>
              <w:rPr>
                <w:lang w:val="fr-FR" w:eastAsia="en-US"/>
              </w:rPr>
            </w:pPr>
            <w:r w:rsidRPr="00D73E55">
              <w:rPr>
                <w:lang w:val="fr-FR" w:eastAsia="en-US"/>
              </w:rPr>
              <w:t>courir</w:t>
            </w:r>
          </w:p>
        </w:tc>
        <w:tc>
          <w:tcPr>
            <w:tcW w:w="5529" w:type="dxa"/>
          </w:tcPr>
          <w:p w14:paraId="4FF4C040" w14:textId="4E4069E0" w:rsidR="00927CC4" w:rsidRPr="00D73E55" w:rsidRDefault="001C05A5" w:rsidP="00540C78">
            <w:pPr>
              <w:numPr>
                <w:ilvl w:val="0"/>
                <w:numId w:val="11"/>
              </w:numPr>
              <w:ind w:left="0" w:firstLine="0"/>
              <w:contextualSpacing/>
              <w:rPr>
                <w:lang w:val="fr-FR" w:eastAsia="en-US"/>
              </w:rPr>
            </w:pPr>
            <w:r w:rsidRPr="00D73E55">
              <w:rPr>
                <w:lang w:val="fr-FR" w:eastAsia="en-US"/>
              </w:rPr>
              <w:t>comme un ogre</w:t>
            </w:r>
          </w:p>
        </w:tc>
      </w:tr>
      <w:tr w:rsidR="00FF53D9" w:rsidRPr="00D73E55" w14:paraId="27DFEED7" w14:textId="77777777" w:rsidTr="00FF53D9">
        <w:tc>
          <w:tcPr>
            <w:tcW w:w="4077" w:type="dxa"/>
          </w:tcPr>
          <w:p w14:paraId="009D3459" w14:textId="2FA8C02F" w:rsidR="00927CC4" w:rsidRPr="00D73E55" w:rsidRDefault="00927ADA" w:rsidP="00540C78">
            <w:pPr>
              <w:numPr>
                <w:ilvl w:val="0"/>
                <w:numId w:val="10"/>
              </w:numPr>
              <w:ind w:left="0" w:firstLine="0"/>
              <w:contextualSpacing/>
              <w:rPr>
                <w:lang w:val="fr-FR" w:eastAsia="en-US"/>
              </w:rPr>
            </w:pPr>
            <w:r w:rsidRPr="00D73E55">
              <w:rPr>
                <w:lang w:val="fr-FR" w:eastAsia="en-US"/>
              </w:rPr>
              <w:t>sauter</w:t>
            </w:r>
          </w:p>
        </w:tc>
        <w:tc>
          <w:tcPr>
            <w:tcW w:w="5529" w:type="dxa"/>
          </w:tcPr>
          <w:p w14:paraId="29EDEE69" w14:textId="0B29332B" w:rsidR="00927CC4" w:rsidRPr="00D73E55" w:rsidRDefault="001C05A5" w:rsidP="00540C78">
            <w:pPr>
              <w:numPr>
                <w:ilvl w:val="0"/>
                <w:numId w:val="11"/>
              </w:numPr>
              <w:ind w:left="0" w:firstLine="0"/>
              <w:contextualSpacing/>
              <w:rPr>
                <w:lang w:val="fr-FR" w:eastAsia="en-US"/>
              </w:rPr>
            </w:pPr>
            <w:r w:rsidRPr="00D73E55">
              <w:rPr>
                <w:lang w:val="fr-FR" w:eastAsia="en-US"/>
              </w:rPr>
              <w:t>comme un pompier</w:t>
            </w:r>
          </w:p>
        </w:tc>
      </w:tr>
      <w:tr w:rsidR="00FF53D9" w:rsidRPr="00D73E55" w14:paraId="73E0F6D3" w14:textId="77777777" w:rsidTr="00FF53D9">
        <w:tc>
          <w:tcPr>
            <w:tcW w:w="4077" w:type="dxa"/>
          </w:tcPr>
          <w:p w14:paraId="54DA7207" w14:textId="6501C593" w:rsidR="00927CC4" w:rsidRPr="00D73E55" w:rsidRDefault="00927ADA" w:rsidP="00540C78">
            <w:pPr>
              <w:numPr>
                <w:ilvl w:val="0"/>
                <w:numId w:val="10"/>
              </w:numPr>
              <w:ind w:left="0" w:firstLine="0"/>
              <w:contextualSpacing/>
              <w:rPr>
                <w:lang w:val="fr-FR" w:eastAsia="en-US"/>
              </w:rPr>
            </w:pPr>
            <w:r w:rsidRPr="00D73E55">
              <w:rPr>
                <w:lang w:val="fr-FR" w:eastAsia="en-US"/>
              </w:rPr>
              <w:t>souffler</w:t>
            </w:r>
          </w:p>
        </w:tc>
        <w:tc>
          <w:tcPr>
            <w:tcW w:w="5529" w:type="dxa"/>
          </w:tcPr>
          <w:p w14:paraId="5B55566A" w14:textId="1B442D96" w:rsidR="00927CC4" w:rsidRPr="00D73E55" w:rsidRDefault="001C05A5" w:rsidP="00540C78">
            <w:pPr>
              <w:numPr>
                <w:ilvl w:val="0"/>
                <w:numId w:val="11"/>
              </w:numPr>
              <w:ind w:left="0" w:firstLine="0"/>
              <w:contextualSpacing/>
              <w:rPr>
                <w:lang w:val="fr-FR" w:eastAsia="en-US"/>
              </w:rPr>
            </w:pPr>
            <w:r w:rsidRPr="00D73E55">
              <w:rPr>
                <w:lang w:val="fr-FR" w:eastAsia="en-US"/>
              </w:rPr>
              <w:t>comme un cabri</w:t>
            </w:r>
          </w:p>
        </w:tc>
      </w:tr>
      <w:tr w:rsidR="00FF53D9" w:rsidRPr="00D73E55" w14:paraId="4582CDAE" w14:textId="77777777" w:rsidTr="00FF53D9">
        <w:tc>
          <w:tcPr>
            <w:tcW w:w="4077" w:type="dxa"/>
          </w:tcPr>
          <w:p w14:paraId="1869E016" w14:textId="58ABA10A" w:rsidR="00927CC4" w:rsidRPr="00D73E55" w:rsidRDefault="00927ADA" w:rsidP="00540C78">
            <w:pPr>
              <w:numPr>
                <w:ilvl w:val="0"/>
                <w:numId w:val="10"/>
              </w:numPr>
              <w:ind w:left="0" w:firstLine="0"/>
              <w:contextualSpacing/>
              <w:rPr>
                <w:lang w:val="fr-FR" w:eastAsia="en-US"/>
              </w:rPr>
            </w:pPr>
            <w:r w:rsidRPr="00D73E55">
              <w:rPr>
                <w:lang w:val="fr-FR" w:eastAsia="en-US"/>
              </w:rPr>
              <w:t>mentir</w:t>
            </w:r>
          </w:p>
        </w:tc>
        <w:tc>
          <w:tcPr>
            <w:tcW w:w="5529" w:type="dxa"/>
          </w:tcPr>
          <w:p w14:paraId="30C660F8" w14:textId="05C5C912" w:rsidR="00927CC4" w:rsidRPr="00D73E55" w:rsidRDefault="00927ADA" w:rsidP="00540C78">
            <w:pPr>
              <w:numPr>
                <w:ilvl w:val="0"/>
                <w:numId w:val="11"/>
              </w:numPr>
              <w:ind w:left="0" w:firstLine="0"/>
              <w:contextualSpacing/>
              <w:rPr>
                <w:lang w:val="fr-FR" w:eastAsia="en-US"/>
              </w:rPr>
            </w:pPr>
            <w:r w:rsidRPr="00D73E55">
              <w:rPr>
                <w:lang w:val="fr-FR" w:eastAsia="en-US"/>
              </w:rPr>
              <w:t>comme un rat</w:t>
            </w:r>
          </w:p>
        </w:tc>
      </w:tr>
      <w:tr w:rsidR="00FF53D9" w:rsidRPr="00D73E55" w14:paraId="32425B0C" w14:textId="77777777" w:rsidTr="00FF53D9">
        <w:tc>
          <w:tcPr>
            <w:tcW w:w="4077" w:type="dxa"/>
          </w:tcPr>
          <w:p w14:paraId="46195FE8" w14:textId="156C0F93" w:rsidR="00927CC4" w:rsidRPr="00D73E55" w:rsidRDefault="00927ADA" w:rsidP="00540C78">
            <w:pPr>
              <w:numPr>
                <w:ilvl w:val="0"/>
                <w:numId w:val="10"/>
              </w:numPr>
              <w:ind w:left="0" w:firstLine="0"/>
              <w:contextualSpacing/>
              <w:rPr>
                <w:lang w:val="fr-FR" w:eastAsia="en-US"/>
              </w:rPr>
            </w:pPr>
            <w:r w:rsidRPr="00D73E55">
              <w:rPr>
                <w:lang w:val="fr-FR" w:eastAsia="en-US"/>
              </w:rPr>
              <w:t>fumer</w:t>
            </w:r>
            <w:r w:rsidR="00927CC4" w:rsidRPr="00D73E55">
              <w:rPr>
                <w:lang w:val="fr-FR" w:eastAsia="en-US"/>
              </w:rPr>
              <w:t xml:space="preserve"> </w:t>
            </w:r>
          </w:p>
        </w:tc>
        <w:tc>
          <w:tcPr>
            <w:tcW w:w="5529" w:type="dxa"/>
          </w:tcPr>
          <w:p w14:paraId="56811D00" w14:textId="528994D7" w:rsidR="00927CC4" w:rsidRPr="00D73E55" w:rsidRDefault="00927ADA" w:rsidP="00540C78">
            <w:pPr>
              <w:numPr>
                <w:ilvl w:val="0"/>
                <w:numId w:val="11"/>
              </w:numPr>
              <w:ind w:left="0" w:firstLine="0"/>
              <w:contextualSpacing/>
              <w:rPr>
                <w:lang w:val="fr-FR" w:eastAsia="en-US"/>
              </w:rPr>
            </w:pPr>
            <w:r w:rsidRPr="00D73E55">
              <w:rPr>
                <w:lang w:val="fr-FR" w:eastAsia="en-US"/>
              </w:rPr>
              <w:t>comme un merle</w:t>
            </w:r>
          </w:p>
        </w:tc>
      </w:tr>
      <w:tr w:rsidR="00FF53D9" w:rsidRPr="00D73E55" w14:paraId="62E58CB6" w14:textId="77777777" w:rsidTr="00FF53D9">
        <w:tc>
          <w:tcPr>
            <w:tcW w:w="4077" w:type="dxa"/>
          </w:tcPr>
          <w:p w14:paraId="36ABB13A" w14:textId="75CB72E7" w:rsidR="00927CC4" w:rsidRPr="00D73E55" w:rsidRDefault="00927ADA" w:rsidP="00540C78">
            <w:pPr>
              <w:numPr>
                <w:ilvl w:val="0"/>
                <w:numId w:val="10"/>
              </w:numPr>
              <w:ind w:left="0" w:firstLine="0"/>
              <w:contextualSpacing/>
              <w:rPr>
                <w:lang w:val="fr-FR" w:eastAsia="en-US"/>
              </w:rPr>
            </w:pPr>
            <w:r w:rsidRPr="00D73E55">
              <w:rPr>
                <w:lang w:val="fr-FR" w:eastAsia="en-US"/>
              </w:rPr>
              <w:t>manger</w:t>
            </w:r>
          </w:p>
        </w:tc>
        <w:tc>
          <w:tcPr>
            <w:tcW w:w="5529" w:type="dxa"/>
          </w:tcPr>
          <w:p w14:paraId="73BADE0D" w14:textId="5D67FA42" w:rsidR="00927CC4" w:rsidRPr="00D73E55" w:rsidRDefault="00927ADA" w:rsidP="00540C78">
            <w:pPr>
              <w:numPr>
                <w:ilvl w:val="0"/>
                <w:numId w:val="11"/>
              </w:numPr>
              <w:ind w:left="0" w:firstLine="0"/>
              <w:contextualSpacing/>
              <w:rPr>
                <w:lang w:val="fr-FR" w:eastAsia="en-US"/>
              </w:rPr>
            </w:pPr>
            <w:r w:rsidRPr="00D73E55">
              <w:rPr>
                <w:lang w:val="fr-FR" w:eastAsia="en-US"/>
              </w:rPr>
              <w:t>comme un loir</w:t>
            </w:r>
          </w:p>
        </w:tc>
      </w:tr>
    </w:tbl>
    <w:p w14:paraId="1B5402DA" w14:textId="77777777" w:rsidR="00927CC4" w:rsidRPr="00D73E55" w:rsidRDefault="00927CC4" w:rsidP="00540C78">
      <w:pPr>
        <w:rPr>
          <w:lang w:val="fr-FR"/>
        </w:rPr>
      </w:pPr>
    </w:p>
    <w:p w14:paraId="65AB0395" w14:textId="77777777" w:rsidR="00927CC4" w:rsidRPr="00D73E55" w:rsidRDefault="00927CC4" w:rsidP="00540C78"/>
    <w:p w14:paraId="6CB55EF7" w14:textId="634DCFD3" w:rsidR="00927CC4" w:rsidRPr="00D73E55" w:rsidRDefault="00927CC4" w:rsidP="00540C78">
      <w:pPr>
        <w:rPr>
          <w:b/>
          <w:bCs/>
          <w:lang w:val="fr-FR"/>
        </w:rPr>
      </w:pPr>
      <w:r w:rsidRPr="00D73E55">
        <w:rPr>
          <w:b/>
          <w:bCs/>
          <w:u w:val="single"/>
        </w:rPr>
        <w:lastRenderedPageBreak/>
        <w:t>Задание</w:t>
      </w:r>
      <w:r w:rsidRPr="00D73E55">
        <w:rPr>
          <w:b/>
          <w:bCs/>
          <w:u w:val="single"/>
          <w:lang w:val="fr-FR"/>
        </w:rPr>
        <w:t xml:space="preserve"> 7. </w:t>
      </w:r>
      <w:r w:rsidR="00302974" w:rsidRPr="00D73E55">
        <w:rPr>
          <w:b/>
          <w:bCs/>
          <w:u w:val="single"/>
          <w:lang w:val="fr-FR"/>
        </w:rPr>
        <w:t>Transformez les phrases en employant un infinitif (présent ou passé)</w:t>
      </w:r>
      <w:r w:rsidRPr="00D73E55">
        <w:rPr>
          <w:b/>
          <w:bCs/>
          <w:u w:val="single"/>
          <w:lang w:val="fr-FR"/>
        </w:rPr>
        <w:t>.</w:t>
      </w:r>
      <w:r w:rsidRPr="00D73E55">
        <w:rPr>
          <w:b/>
          <w:bCs/>
          <w:lang w:val="fr-FR"/>
        </w:rPr>
        <w:t xml:space="preserve"> (12 </w:t>
      </w:r>
      <w:r w:rsidRPr="00D73E55">
        <w:rPr>
          <w:b/>
          <w:bCs/>
        </w:rPr>
        <w:t>баллов</w:t>
      </w:r>
      <w:r w:rsidRPr="00D73E55">
        <w:rPr>
          <w:b/>
          <w:bCs/>
          <w:lang w:val="fr-FR"/>
        </w:rPr>
        <w:t>)</w:t>
      </w:r>
    </w:p>
    <w:p w14:paraId="3260EDFF" w14:textId="77777777" w:rsidR="00D73E55" w:rsidRDefault="00D73E55" w:rsidP="00302974">
      <w:pPr>
        <w:rPr>
          <w:b/>
          <w:bCs/>
          <w:i/>
          <w:iCs/>
          <w:lang w:val="fr-FR"/>
        </w:rPr>
      </w:pPr>
    </w:p>
    <w:p w14:paraId="59D0313F" w14:textId="13AEC24E" w:rsidR="00D345A7" w:rsidRPr="00D73E55" w:rsidRDefault="00E93AF5" w:rsidP="00302974">
      <w:pPr>
        <w:rPr>
          <w:lang w:val="fr-FR"/>
        </w:rPr>
      </w:pPr>
      <w:r w:rsidRPr="00D73E55">
        <w:rPr>
          <w:b/>
          <w:bCs/>
          <w:i/>
          <w:iCs/>
          <w:lang w:val="fr-FR"/>
        </w:rPr>
        <w:t>Exemple</w:t>
      </w:r>
      <w:r w:rsidR="00302974" w:rsidRPr="00D73E55">
        <w:rPr>
          <w:b/>
          <w:bCs/>
          <w:i/>
          <w:iCs/>
          <w:lang w:val="fr-FR"/>
        </w:rPr>
        <w:t xml:space="preserve"> : </w:t>
      </w:r>
      <w:r w:rsidR="00D345A7" w:rsidRPr="00D73E55">
        <w:rPr>
          <w:lang w:val="fr-FR"/>
        </w:rPr>
        <w:t xml:space="preserve">Il est important qu’il vienne. – </w:t>
      </w:r>
      <w:r w:rsidR="00D345A7" w:rsidRPr="00D73E55">
        <w:rPr>
          <w:i/>
          <w:iCs/>
          <w:lang w:val="fr-FR"/>
        </w:rPr>
        <w:t>Il est important de venir</w:t>
      </w:r>
      <w:r w:rsidR="00D345A7" w:rsidRPr="00D73E55">
        <w:rPr>
          <w:lang w:val="fr-FR"/>
        </w:rPr>
        <w:t>.</w:t>
      </w:r>
    </w:p>
    <w:p w14:paraId="0CF75D2C" w14:textId="77777777" w:rsidR="00D345A7" w:rsidRPr="00D73E55" w:rsidRDefault="00D345A7" w:rsidP="00302974">
      <w:pPr>
        <w:rPr>
          <w:b/>
          <w:bCs/>
          <w:i/>
          <w:iCs/>
          <w:lang w:val="fr-FR"/>
        </w:rPr>
      </w:pPr>
    </w:p>
    <w:p w14:paraId="725BCF3A" w14:textId="4036BA07" w:rsidR="00302974" w:rsidRPr="00D73E55" w:rsidRDefault="00302974" w:rsidP="00D345A7">
      <w:pPr>
        <w:pStyle w:val="a8"/>
        <w:numPr>
          <w:ilvl w:val="0"/>
          <w:numId w:val="20"/>
        </w:numPr>
        <w:rPr>
          <w:rFonts w:ascii="Times New Roman" w:hAnsi="Times New Roman" w:cs="Times New Roman"/>
          <w:lang w:val="en-US"/>
        </w:rPr>
      </w:pPr>
      <w:r w:rsidRPr="00D73E55">
        <w:rPr>
          <w:rFonts w:ascii="Times New Roman" w:hAnsi="Times New Roman" w:cs="Times New Roman"/>
          <w:lang w:val="fr-FR"/>
        </w:rPr>
        <w:t xml:space="preserve">Il est </w:t>
      </w:r>
      <w:r w:rsidR="00D345A7" w:rsidRPr="00D73E55">
        <w:rPr>
          <w:rFonts w:ascii="Times New Roman" w:hAnsi="Times New Roman" w:cs="Times New Roman"/>
          <w:lang w:val="fr-FR"/>
        </w:rPr>
        <w:t>é</w:t>
      </w:r>
      <w:r w:rsidRPr="00D73E55">
        <w:rPr>
          <w:rFonts w:ascii="Times New Roman" w:hAnsi="Times New Roman" w:cs="Times New Roman"/>
          <w:lang w:val="fr-FR"/>
        </w:rPr>
        <w:t>tonnant qu’il se soit laiss</w:t>
      </w:r>
      <w:r w:rsidR="00D345A7" w:rsidRPr="00D73E55">
        <w:rPr>
          <w:rFonts w:ascii="Times New Roman" w:hAnsi="Times New Roman" w:cs="Times New Roman"/>
          <w:lang w:val="fr-FR"/>
        </w:rPr>
        <w:t>é</w:t>
      </w:r>
      <w:r w:rsidRPr="00D73E55">
        <w:rPr>
          <w:rFonts w:ascii="Times New Roman" w:hAnsi="Times New Roman" w:cs="Times New Roman"/>
          <w:lang w:val="fr-FR"/>
        </w:rPr>
        <w:t xml:space="preserve"> influencer par ses coll</w:t>
      </w:r>
      <w:r w:rsidR="00D345A7" w:rsidRPr="00D73E55">
        <w:rPr>
          <w:rFonts w:ascii="Times New Roman" w:hAnsi="Times New Roman" w:cs="Times New Roman"/>
          <w:lang w:val="fr-FR"/>
        </w:rPr>
        <w:t>è</w:t>
      </w:r>
      <w:r w:rsidRPr="00D73E55">
        <w:rPr>
          <w:rFonts w:ascii="Times New Roman" w:hAnsi="Times New Roman" w:cs="Times New Roman"/>
          <w:lang w:val="fr-FR"/>
        </w:rPr>
        <w:t>gues.</w:t>
      </w:r>
      <w:r w:rsidR="00D345A7" w:rsidRPr="00D73E55">
        <w:rPr>
          <w:rFonts w:ascii="Times New Roman" w:hAnsi="Times New Roman" w:cs="Times New Roman"/>
          <w:lang w:val="fr-FR"/>
        </w:rPr>
        <w:t xml:space="preserve"> Il est étonnant de </w:t>
      </w:r>
      <w:r w:rsidR="00D345A7" w:rsidRPr="00D73E55">
        <w:rPr>
          <w:rFonts w:ascii="Times New Roman" w:hAnsi="Times New Roman" w:cs="Times New Roman"/>
          <w:lang w:val="en-US"/>
        </w:rPr>
        <w:t>____________.</w:t>
      </w:r>
    </w:p>
    <w:p w14:paraId="4729E3F9" w14:textId="690A308A" w:rsidR="00302974" w:rsidRPr="00D73E55" w:rsidRDefault="00302974" w:rsidP="00D345A7">
      <w:pPr>
        <w:pStyle w:val="a8"/>
        <w:numPr>
          <w:ilvl w:val="0"/>
          <w:numId w:val="20"/>
        </w:numPr>
        <w:rPr>
          <w:rFonts w:ascii="Times New Roman" w:hAnsi="Times New Roman" w:cs="Times New Roman"/>
          <w:lang w:val="fr-FR"/>
        </w:rPr>
      </w:pPr>
      <w:r w:rsidRPr="00D73E55">
        <w:rPr>
          <w:rFonts w:ascii="Times New Roman" w:hAnsi="Times New Roman" w:cs="Times New Roman"/>
          <w:lang w:val="fr-FR"/>
        </w:rPr>
        <w:t>J’esp</w:t>
      </w:r>
      <w:r w:rsidR="00D345A7" w:rsidRPr="00D73E55">
        <w:rPr>
          <w:rFonts w:ascii="Times New Roman" w:hAnsi="Times New Roman" w:cs="Times New Roman"/>
          <w:lang w:val="fr-FR"/>
        </w:rPr>
        <w:t>è</w:t>
      </w:r>
      <w:r w:rsidRPr="00D73E55">
        <w:rPr>
          <w:rFonts w:ascii="Times New Roman" w:hAnsi="Times New Roman" w:cs="Times New Roman"/>
          <w:lang w:val="fr-FR"/>
        </w:rPr>
        <w:t xml:space="preserve">re que je me suis bien fait comprendre. </w:t>
      </w:r>
      <w:r w:rsidR="00D345A7" w:rsidRPr="00D73E55">
        <w:rPr>
          <w:rFonts w:ascii="Times New Roman" w:hAnsi="Times New Roman" w:cs="Times New Roman"/>
          <w:lang w:val="fr-FR"/>
        </w:rPr>
        <w:t>J’espère ________________________________.</w:t>
      </w:r>
    </w:p>
    <w:p w14:paraId="1FB3CC35" w14:textId="3EC869BE" w:rsidR="00E93AF5" w:rsidRPr="00D73E55" w:rsidRDefault="000201A9" w:rsidP="00D345A7">
      <w:pPr>
        <w:pStyle w:val="a8"/>
        <w:numPr>
          <w:ilvl w:val="0"/>
          <w:numId w:val="20"/>
        </w:numPr>
        <w:rPr>
          <w:rFonts w:ascii="Times New Roman" w:hAnsi="Times New Roman" w:cs="Times New Roman"/>
          <w:lang w:val="fr-FR"/>
        </w:rPr>
      </w:pPr>
      <w:r>
        <w:rPr>
          <w:rFonts w:ascii="Times New Roman" w:hAnsi="Times New Roman" w:cs="Times New Roman"/>
          <w:lang w:val="fr-FR"/>
        </w:rPr>
        <w:t>Je suis sûr que je ne la reverrai plus.</w:t>
      </w:r>
      <w:r w:rsidR="00D345A7" w:rsidRPr="00D73E55">
        <w:rPr>
          <w:rFonts w:ascii="Times New Roman" w:hAnsi="Times New Roman" w:cs="Times New Roman"/>
          <w:lang w:val="fr-FR"/>
        </w:rPr>
        <w:t xml:space="preserve"> </w:t>
      </w:r>
      <w:r>
        <w:rPr>
          <w:rFonts w:ascii="Times New Roman" w:hAnsi="Times New Roman" w:cs="Times New Roman"/>
          <w:lang w:val="fr-FR"/>
        </w:rPr>
        <w:t xml:space="preserve">Je suis sûr </w:t>
      </w:r>
      <w:r w:rsidR="00D345A7" w:rsidRPr="00D73E55">
        <w:rPr>
          <w:rFonts w:ascii="Times New Roman" w:hAnsi="Times New Roman" w:cs="Times New Roman"/>
          <w:lang w:val="fr-FR"/>
        </w:rPr>
        <w:t>de ___________________.</w:t>
      </w:r>
    </w:p>
    <w:p w14:paraId="40E9AF03" w14:textId="3B6DECF1" w:rsidR="00D345A7" w:rsidRPr="00D73E55" w:rsidRDefault="00D345A7" w:rsidP="00D345A7">
      <w:pPr>
        <w:pStyle w:val="a8"/>
        <w:numPr>
          <w:ilvl w:val="0"/>
          <w:numId w:val="20"/>
        </w:numPr>
        <w:rPr>
          <w:rFonts w:ascii="Times New Roman" w:hAnsi="Times New Roman" w:cs="Times New Roman"/>
          <w:lang w:val="fr-FR"/>
        </w:rPr>
      </w:pPr>
      <w:r w:rsidRPr="00D73E55">
        <w:rPr>
          <w:rFonts w:ascii="Times New Roman" w:hAnsi="Times New Roman" w:cs="Times New Roman"/>
          <w:lang w:val="fr-FR"/>
        </w:rPr>
        <w:t>Je pense que j’ai pris la décision qui s’imposait. Je pense ______________________________.</w:t>
      </w:r>
    </w:p>
    <w:p w14:paraId="663DED5D" w14:textId="3C08F7A1" w:rsidR="00D345A7" w:rsidRPr="00D73E55" w:rsidRDefault="00D345A7" w:rsidP="00D345A7">
      <w:pPr>
        <w:pStyle w:val="a8"/>
        <w:numPr>
          <w:ilvl w:val="0"/>
          <w:numId w:val="20"/>
        </w:numPr>
        <w:rPr>
          <w:rFonts w:ascii="Times New Roman" w:hAnsi="Times New Roman" w:cs="Times New Roman"/>
          <w:lang w:val="fr-FR"/>
        </w:rPr>
      </w:pPr>
      <w:r w:rsidRPr="00D73E55">
        <w:rPr>
          <w:rFonts w:ascii="Times New Roman" w:hAnsi="Times New Roman" w:cs="Times New Roman"/>
          <w:lang w:val="fr-FR"/>
        </w:rPr>
        <w:t xml:space="preserve">Elle prétend qu’elle n’y comprend rien. Elle prétend </w:t>
      </w:r>
      <w:r w:rsidRPr="00D73E55">
        <w:rPr>
          <w:rFonts w:ascii="Times New Roman" w:hAnsi="Times New Roman" w:cs="Times New Roman"/>
          <w:lang w:val="en-US"/>
        </w:rPr>
        <w:t>_________________________________.</w:t>
      </w:r>
    </w:p>
    <w:p w14:paraId="4926FC3C" w14:textId="2CF34A8E" w:rsidR="00D345A7" w:rsidRPr="00D73E55" w:rsidRDefault="00D345A7" w:rsidP="00D345A7">
      <w:pPr>
        <w:pStyle w:val="a8"/>
        <w:numPr>
          <w:ilvl w:val="0"/>
          <w:numId w:val="20"/>
        </w:numPr>
        <w:rPr>
          <w:rFonts w:ascii="Times New Roman" w:hAnsi="Times New Roman" w:cs="Times New Roman"/>
          <w:lang w:val="fr-FR"/>
        </w:rPr>
      </w:pPr>
      <w:r w:rsidRPr="00D73E55">
        <w:rPr>
          <w:rFonts w:ascii="Times New Roman" w:hAnsi="Times New Roman" w:cs="Times New Roman"/>
          <w:lang w:val="fr-FR"/>
        </w:rPr>
        <w:t xml:space="preserve">Il déclare qu’il n’en a jamais possédé. Il déclare </w:t>
      </w:r>
      <w:r w:rsidRPr="00D73E55">
        <w:rPr>
          <w:rFonts w:ascii="Times New Roman" w:hAnsi="Times New Roman" w:cs="Times New Roman"/>
          <w:lang w:val="en-US"/>
        </w:rPr>
        <w:t>_____________________________________.</w:t>
      </w:r>
    </w:p>
    <w:p w14:paraId="296F2098" w14:textId="77777777" w:rsidR="00D345A7" w:rsidRPr="00D73E55" w:rsidRDefault="00D345A7" w:rsidP="00540C78">
      <w:pPr>
        <w:rPr>
          <w:lang w:val="fr-FR"/>
        </w:rPr>
      </w:pPr>
    </w:p>
    <w:p w14:paraId="4D285A84" w14:textId="77777777" w:rsidR="00927CC4" w:rsidRPr="00D73E55" w:rsidRDefault="00927CC4" w:rsidP="00540C78">
      <w:pPr>
        <w:rPr>
          <w:lang w:val="fr-FR"/>
        </w:rPr>
      </w:pPr>
    </w:p>
    <w:p w14:paraId="719D9A79" w14:textId="77777777" w:rsidR="00927CC4" w:rsidRPr="00D73E55" w:rsidRDefault="00927CC4" w:rsidP="00540C78">
      <w:pPr>
        <w:jc w:val="both"/>
        <w:rPr>
          <w:b/>
          <w:lang w:val="fr-FR"/>
        </w:rPr>
      </w:pPr>
      <w:r w:rsidRPr="00D73E55">
        <w:rPr>
          <w:b/>
          <w:bCs/>
          <w:u w:val="single"/>
        </w:rPr>
        <w:t>Задание</w:t>
      </w:r>
      <w:r w:rsidRPr="00D73E55">
        <w:rPr>
          <w:b/>
          <w:bCs/>
          <w:u w:val="single"/>
          <w:lang w:val="fr-FR"/>
        </w:rPr>
        <w:t xml:space="preserve"> 8</w:t>
      </w:r>
      <w:r w:rsidRPr="00D73E55">
        <w:rPr>
          <w:b/>
          <w:u w:val="single"/>
          <w:lang w:val="fr-FR"/>
        </w:rPr>
        <w:t xml:space="preserve">. La production écrite </w:t>
      </w:r>
      <w:r w:rsidRPr="00D73E55">
        <w:rPr>
          <w:b/>
          <w:lang w:val="fr-FR"/>
        </w:rPr>
        <w:t xml:space="preserve">(25 </w:t>
      </w:r>
      <w:r w:rsidRPr="00D73E55">
        <w:rPr>
          <w:b/>
        </w:rPr>
        <w:t>баллов</w:t>
      </w:r>
      <w:r w:rsidRPr="00D73E55">
        <w:rPr>
          <w:b/>
          <w:lang w:val="fr-FR"/>
        </w:rPr>
        <w:t>)</w:t>
      </w:r>
    </w:p>
    <w:p w14:paraId="463C174E" w14:textId="5079EF5E" w:rsidR="00927CC4" w:rsidRPr="00D73E55" w:rsidRDefault="00927CC4" w:rsidP="00540C78">
      <w:pPr>
        <w:jc w:val="both"/>
        <w:rPr>
          <w:bCs/>
          <w:lang w:val="fr-FR"/>
        </w:rPr>
      </w:pPr>
    </w:p>
    <w:p w14:paraId="70E0CD2D" w14:textId="4B05E22E" w:rsidR="00446082" w:rsidRPr="00446082" w:rsidRDefault="00446082" w:rsidP="009C4049">
      <w:pPr>
        <w:jc w:val="both"/>
        <w:rPr>
          <w:bCs/>
          <w:lang w:val="fr-FR"/>
        </w:rPr>
      </w:pPr>
      <w:r w:rsidRPr="00D73E55">
        <w:rPr>
          <w:bCs/>
          <w:lang w:val="fr-FR"/>
        </w:rPr>
        <w:t>Vous êtes un grand lecteur du magazine Francophilie, un hebdomadaire culturel sur l’actualité francophone et la langue française. Vous le lisez sur Internet car la version papier coûte trop cher et arrive souvent en retard dans votre pays. Vous apprenez, dans le dernier numéro, que l’accès au magazine sera désormais payant sur Internet. Vous écrivez au rédacteur en chef pour protester contre cette décision. Vous essayez de le convaincre de ne pas le rendre payant, en lui expliquant l’importance du magazine pour vous, en tant qu’apprenant du français. (250 mots minimum)</w:t>
      </w:r>
    </w:p>
    <w:p w14:paraId="676DAFCC" w14:textId="77777777" w:rsidR="00446082" w:rsidRPr="00927CC4" w:rsidRDefault="00446082" w:rsidP="009C4049">
      <w:pPr>
        <w:jc w:val="both"/>
        <w:rPr>
          <w:b/>
          <w:lang w:val="fr-FR"/>
        </w:rPr>
      </w:pPr>
    </w:p>
    <w:p w14:paraId="3BC33CC2" w14:textId="6FA49376" w:rsidR="009C5452" w:rsidRPr="00FF53D9" w:rsidRDefault="009C5452" w:rsidP="00540C78">
      <w:pPr>
        <w:jc w:val="both"/>
        <w:rPr>
          <w:bCs/>
          <w:lang w:val="fr-FR"/>
        </w:rPr>
      </w:pPr>
    </w:p>
    <w:sectPr w:rsidR="009C5452" w:rsidRPr="00FF53D9" w:rsidSect="009C4049">
      <w:pgSz w:w="11906" w:h="16838"/>
      <w:pgMar w:top="1134" w:right="848" w:bottom="792"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196B" w14:textId="77777777" w:rsidR="00F82CE0" w:rsidRDefault="00F82CE0" w:rsidP="00CC02A4">
      <w:r>
        <w:separator/>
      </w:r>
    </w:p>
  </w:endnote>
  <w:endnote w:type="continuationSeparator" w:id="0">
    <w:p w14:paraId="2553FF56" w14:textId="77777777" w:rsidR="00F82CE0" w:rsidRDefault="00F82CE0" w:rsidP="00CC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972C" w14:textId="77777777" w:rsidR="00F82CE0" w:rsidRDefault="00F82CE0" w:rsidP="00CC02A4">
      <w:r>
        <w:separator/>
      </w:r>
    </w:p>
  </w:footnote>
  <w:footnote w:type="continuationSeparator" w:id="0">
    <w:p w14:paraId="0D819E7D" w14:textId="77777777" w:rsidR="00F82CE0" w:rsidRDefault="00F82CE0" w:rsidP="00CC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6FE"/>
    <w:multiLevelType w:val="hybridMultilevel"/>
    <w:tmpl w:val="C2362B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11546"/>
    <w:multiLevelType w:val="hybridMultilevel"/>
    <w:tmpl w:val="7F36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419E8"/>
    <w:multiLevelType w:val="hybridMultilevel"/>
    <w:tmpl w:val="08D4FD0C"/>
    <w:lvl w:ilvl="0" w:tplc="E1F8A5AA">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222C2B"/>
    <w:multiLevelType w:val="hybridMultilevel"/>
    <w:tmpl w:val="B2FAD0F4"/>
    <w:lvl w:ilvl="0" w:tplc="D5B053E2">
      <w:start w:val="1"/>
      <w:numFmt w:val="upperLetter"/>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42A5A"/>
    <w:multiLevelType w:val="hybridMultilevel"/>
    <w:tmpl w:val="F70E5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BF164B"/>
    <w:multiLevelType w:val="hybridMultilevel"/>
    <w:tmpl w:val="E2CEA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F5123F"/>
    <w:multiLevelType w:val="hybridMultilevel"/>
    <w:tmpl w:val="68AE3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550F1F"/>
    <w:multiLevelType w:val="hybridMultilevel"/>
    <w:tmpl w:val="1EB0A8FC"/>
    <w:lvl w:ilvl="0" w:tplc="9440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1D0482"/>
    <w:multiLevelType w:val="hybridMultilevel"/>
    <w:tmpl w:val="859897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EEA605A"/>
    <w:multiLevelType w:val="hybridMultilevel"/>
    <w:tmpl w:val="1ACC7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657B61"/>
    <w:multiLevelType w:val="hybridMultilevel"/>
    <w:tmpl w:val="4A26F982"/>
    <w:lvl w:ilvl="0" w:tplc="0A828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A03A4D"/>
    <w:multiLevelType w:val="hybridMultilevel"/>
    <w:tmpl w:val="163A11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0405B5"/>
    <w:multiLevelType w:val="hybridMultilevel"/>
    <w:tmpl w:val="1BC0E6F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57A6D"/>
    <w:multiLevelType w:val="hybridMultilevel"/>
    <w:tmpl w:val="F54C2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8706D6"/>
    <w:multiLevelType w:val="hybridMultilevel"/>
    <w:tmpl w:val="BCD6D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A313BD"/>
    <w:multiLevelType w:val="hybridMultilevel"/>
    <w:tmpl w:val="6A9EB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1835F9"/>
    <w:multiLevelType w:val="hybridMultilevel"/>
    <w:tmpl w:val="8188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FA764A"/>
    <w:multiLevelType w:val="hybridMultilevel"/>
    <w:tmpl w:val="315A930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996AFF"/>
    <w:multiLevelType w:val="hybridMultilevel"/>
    <w:tmpl w:val="2A86A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35455F"/>
    <w:multiLevelType w:val="hybridMultilevel"/>
    <w:tmpl w:val="83668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9"/>
  </w:num>
  <w:num w:numId="5">
    <w:abstractNumId w:val="5"/>
  </w:num>
  <w:num w:numId="6">
    <w:abstractNumId w:val="7"/>
  </w:num>
  <w:num w:numId="7">
    <w:abstractNumId w:val="8"/>
  </w:num>
  <w:num w:numId="8">
    <w:abstractNumId w:val="15"/>
  </w:num>
  <w:num w:numId="9">
    <w:abstractNumId w:val="10"/>
  </w:num>
  <w:num w:numId="10">
    <w:abstractNumId w:val="14"/>
  </w:num>
  <w:num w:numId="11">
    <w:abstractNumId w:val="0"/>
  </w:num>
  <w:num w:numId="12">
    <w:abstractNumId w:val="13"/>
  </w:num>
  <w:num w:numId="13">
    <w:abstractNumId w:val="12"/>
  </w:num>
  <w:num w:numId="14">
    <w:abstractNumId w:val="6"/>
  </w:num>
  <w:num w:numId="15">
    <w:abstractNumId w:val="2"/>
  </w:num>
  <w:num w:numId="16">
    <w:abstractNumId w:val="19"/>
  </w:num>
  <w:num w:numId="17">
    <w:abstractNumId w:val="18"/>
  </w:num>
  <w:num w:numId="18">
    <w:abstractNumId w:val="1"/>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D"/>
    <w:rsid w:val="00000411"/>
    <w:rsid w:val="00007812"/>
    <w:rsid w:val="00007956"/>
    <w:rsid w:val="00017E58"/>
    <w:rsid w:val="000201A9"/>
    <w:rsid w:val="0003085A"/>
    <w:rsid w:val="000446EC"/>
    <w:rsid w:val="0006056D"/>
    <w:rsid w:val="000605EB"/>
    <w:rsid w:val="0006223F"/>
    <w:rsid w:val="00063567"/>
    <w:rsid w:val="000640CC"/>
    <w:rsid w:val="0006594C"/>
    <w:rsid w:val="00075B8A"/>
    <w:rsid w:val="000811DA"/>
    <w:rsid w:val="000B2865"/>
    <w:rsid w:val="000C2F26"/>
    <w:rsid w:val="000D6C3E"/>
    <w:rsid w:val="000D7101"/>
    <w:rsid w:val="000D76E6"/>
    <w:rsid w:val="000E073B"/>
    <w:rsid w:val="00105594"/>
    <w:rsid w:val="00107D71"/>
    <w:rsid w:val="0011744D"/>
    <w:rsid w:val="001466C8"/>
    <w:rsid w:val="00157CB7"/>
    <w:rsid w:val="00174440"/>
    <w:rsid w:val="001901B1"/>
    <w:rsid w:val="00191BC6"/>
    <w:rsid w:val="001A070A"/>
    <w:rsid w:val="001A148D"/>
    <w:rsid w:val="001B09F1"/>
    <w:rsid w:val="001C05A5"/>
    <w:rsid w:val="001D1177"/>
    <w:rsid w:val="001E0F75"/>
    <w:rsid w:val="001E2C31"/>
    <w:rsid w:val="002031EF"/>
    <w:rsid w:val="00255E09"/>
    <w:rsid w:val="00276100"/>
    <w:rsid w:val="002774A5"/>
    <w:rsid w:val="00293031"/>
    <w:rsid w:val="002A6047"/>
    <w:rsid w:val="002B5ACC"/>
    <w:rsid w:val="002C4FBB"/>
    <w:rsid w:val="002C7D2F"/>
    <w:rsid w:val="002D08E6"/>
    <w:rsid w:val="002D31F6"/>
    <w:rsid w:val="00302974"/>
    <w:rsid w:val="0030450A"/>
    <w:rsid w:val="00307894"/>
    <w:rsid w:val="00326FBB"/>
    <w:rsid w:val="00384417"/>
    <w:rsid w:val="003879E1"/>
    <w:rsid w:val="003A38D5"/>
    <w:rsid w:val="003B31FC"/>
    <w:rsid w:val="003C2D1B"/>
    <w:rsid w:val="003D3212"/>
    <w:rsid w:val="003D50B8"/>
    <w:rsid w:val="003D7126"/>
    <w:rsid w:val="003E28FC"/>
    <w:rsid w:val="003F4232"/>
    <w:rsid w:val="003F614C"/>
    <w:rsid w:val="004016AC"/>
    <w:rsid w:val="004073D3"/>
    <w:rsid w:val="004312A8"/>
    <w:rsid w:val="00435DB8"/>
    <w:rsid w:val="0044532E"/>
    <w:rsid w:val="00446082"/>
    <w:rsid w:val="00454261"/>
    <w:rsid w:val="00457B06"/>
    <w:rsid w:val="004636C9"/>
    <w:rsid w:val="00471B88"/>
    <w:rsid w:val="0048668E"/>
    <w:rsid w:val="0049656C"/>
    <w:rsid w:val="0049720A"/>
    <w:rsid w:val="004A1201"/>
    <w:rsid w:val="004A2047"/>
    <w:rsid w:val="004A5644"/>
    <w:rsid w:val="004B0C76"/>
    <w:rsid w:val="004B1F91"/>
    <w:rsid w:val="004B252D"/>
    <w:rsid w:val="004C2E44"/>
    <w:rsid w:val="004D4DE5"/>
    <w:rsid w:val="004D59FD"/>
    <w:rsid w:val="004E209F"/>
    <w:rsid w:val="004E6BAF"/>
    <w:rsid w:val="004F3C86"/>
    <w:rsid w:val="00501AF3"/>
    <w:rsid w:val="00502320"/>
    <w:rsid w:val="00506384"/>
    <w:rsid w:val="00512A70"/>
    <w:rsid w:val="005218A6"/>
    <w:rsid w:val="00540C78"/>
    <w:rsid w:val="00540E19"/>
    <w:rsid w:val="0055346D"/>
    <w:rsid w:val="005701A5"/>
    <w:rsid w:val="0057158C"/>
    <w:rsid w:val="00572C01"/>
    <w:rsid w:val="005736C4"/>
    <w:rsid w:val="005A02C1"/>
    <w:rsid w:val="005A7174"/>
    <w:rsid w:val="005B2B5C"/>
    <w:rsid w:val="005B4194"/>
    <w:rsid w:val="005E0544"/>
    <w:rsid w:val="006213D1"/>
    <w:rsid w:val="00644022"/>
    <w:rsid w:val="006733CA"/>
    <w:rsid w:val="00687B72"/>
    <w:rsid w:val="006B556B"/>
    <w:rsid w:val="006C1845"/>
    <w:rsid w:val="006D002C"/>
    <w:rsid w:val="006D7DB3"/>
    <w:rsid w:val="006F5D61"/>
    <w:rsid w:val="006F68BD"/>
    <w:rsid w:val="006F6DC2"/>
    <w:rsid w:val="00706372"/>
    <w:rsid w:val="007118C3"/>
    <w:rsid w:val="00722246"/>
    <w:rsid w:val="00730750"/>
    <w:rsid w:val="00730833"/>
    <w:rsid w:val="0073799B"/>
    <w:rsid w:val="00760797"/>
    <w:rsid w:val="007834B2"/>
    <w:rsid w:val="00793760"/>
    <w:rsid w:val="007B29CE"/>
    <w:rsid w:val="007B3ACC"/>
    <w:rsid w:val="007C2331"/>
    <w:rsid w:val="007C65CD"/>
    <w:rsid w:val="007D29DB"/>
    <w:rsid w:val="007F33BE"/>
    <w:rsid w:val="00811846"/>
    <w:rsid w:val="0081346E"/>
    <w:rsid w:val="0082186E"/>
    <w:rsid w:val="008267C0"/>
    <w:rsid w:val="00834C84"/>
    <w:rsid w:val="008420CD"/>
    <w:rsid w:val="008542D4"/>
    <w:rsid w:val="00854B40"/>
    <w:rsid w:val="008805C7"/>
    <w:rsid w:val="00883077"/>
    <w:rsid w:val="00890ACC"/>
    <w:rsid w:val="00894A27"/>
    <w:rsid w:val="00896A4B"/>
    <w:rsid w:val="008A09B8"/>
    <w:rsid w:val="008B0D42"/>
    <w:rsid w:val="008B1CAB"/>
    <w:rsid w:val="008C6B67"/>
    <w:rsid w:val="008D328C"/>
    <w:rsid w:val="00913C5C"/>
    <w:rsid w:val="00922AE1"/>
    <w:rsid w:val="00927ADA"/>
    <w:rsid w:val="00927CC4"/>
    <w:rsid w:val="00940B8F"/>
    <w:rsid w:val="0094754C"/>
    <w:rsid w:val="00954E33"/>
    <w:rsid w:val="00964C99"/>
    <w:rsid w:val="00974DFF"/>
    <w:rsid w:val="009825BF"/>
    <w:rsid w:val="009939D3"/>
    <w:rsid w:val="009B2A8C"/>
    <w:rsid w:val="009C4049"/>
    <w:rsid w:val="009C5452"/>
    <w:rsid w:val="009D0351"/>
    <w:rsid w:val="009E1B70"/>
    <w:rsid w:val="009F594A"/>
    <w:rsid w:val="00A0123D"/>
    <w:rsid w:val="00A038AC"/>
    <w:rsid w:val="00A133D5"/>
    <w:rsid w:val="00A13F07"/>
    <w:rsid w:val="00A14EEE"/>
    <w:rsid w:val="00A154FB"/>
    <w:rsid w:val="00A20F1B"/>
    <w:rsid w:val="00A637FD"/>
    <w:rsid w:val="00A669E0"/>
    <w:rsid w:val="00A70618"/>
    <w:rsid w:val="00A726B3"/>
    <w:rsid w:val="00A73C11"/>
    <w:rsid w:val="00A907AD"/>
    <w:rsid w:val="00AA2B00"/>
    <w:rsid w:val="00AA703A"/>
    <w:rsid w:val="00AB0854"/>
    <w:rsid w:val="00AB4A55"/>
    <w:rsid w:val="00AB573A"/>
    <w:rsid w:val="00AC269D"/>
    <w:rsid w:val="00AD7AF6"/>
    <w:rsid w:val="00AE6DC3"/>
    <w:rsid w:val="00B00FE7"/>
    <w:rsid w:val="00B132A4"/>
    <w:rsid w:val="00B20EDA"/>
    <w:rsid w:val="00B23D0B"/>
    <w:rsid w:val="00B269A6"/>
    <w:rsid w:val="00B406EF"/>
    <w:rsid w:val="00B42480"/>
    <w:rsid w:val="00B45290"/>
    <w:rsid w:val="00B55086"/>
    <w:rsid w:val="00B600B4"/>
    <w:rsid w:val="00B96834"/>
    <w:rsid w:val="00BB4588"/>
    <w:rsid w:val="00BF3900"/>
    <w:rsid w:val="00C017D3"/>
    <w:rsid w:val="00C16E34"/>
    <w:rsid w:val="00C2513D"/>
    <w:rsid w:val="00C33EB2"/>
    <w:rsid w:val="00C443EE"/>
    <w:rsid w:val="00C50BA2"/>
    <w:rsid w:val="00C80A35"/>
    <w:rsid w:val="00C83CD0"/>
    <w:rsid w:val="00CA71AE"/>
    <w:rsid w:val="00CC02A4"/>
    <w:rsid w:val="00CC1C47"/>
    <w:rsid w:val="00CC71DD"/>
    <w:rsid w:val="00CD1626"/>
    <w:rsid w:val="00CD4E99"/>
    <w:rsid w:val="00CE7A99"/>
    <w:rsid w:val="00CF76A7"/>
    <w:rsid w:val="00D00893"/>
    <w:rsid w:val="00D144BE"/>
    <w:rsid w:val="00D15C59"/>
    <w:rsid w:val="00D345A7"/>
    <w:rsid w:val="00D53705"/>
    <w:rsid w:val="00D56CF4"/>
    <w:rsid w:val="00D70110"/>
    <w:rsid w:val="00D70D16"/>
    <w:rsid w:val="00D73E55"/>
    <w:rsid w:val="00D73FE5"/>
    <w:rsid w:val="00D91150"/>
    <w:rsid w:val="00D9145B"/>
    <w:rsid w:val="00D95167"/>
    <w:rsid w:val="00DA6BA7"/>
    <w:rsid w:val="00DC1C53"/>
    <w:rsid w:val="00DF4C06"/>
    <w:rsid w:val="00E00424"/>
    <w:rsid w:val="00E0798F"/>
    <w:rsid w:val="00E147D0"/>
    <w:rsid w:val="00E2081F"/>
    <w:rsid w:val="00E30A86"/>
    <w:rsid w:val="00E32BDC"/>
    <w:rsid w:val="00E40AB6"/>
    <w:rsid w:val="00E61311"/>
    <w:rsid w:val="00E65457"/>
    <w:rsid w:val="00E655B0"/>
    <w:rsid w:val="00E675BA"/>
    <w:rsid w:val="00E7453A"/>
    <w:rsid w:val="00E82B6B"/>
    <w:rsid w:val="00E85286"/>
    <w:rsid w:val="00E93AF5"/>
    <w:rsid w:val="00EA0656"/>
    <w:rsid w:val="00EB173F"/>
    <w:rsid w:val="00ED18C2"/>
    <w:rsid w:val="00ED46B8"/>
    <w:rsid w:val="00ED5F1E"/>
    <w:rsid w:val="00F001B6"/>
    <w:rsid w:val="00F062CD"/>
    <w:rsid w:val="00F21983"/>
    <w:rsid w:val="00F3790C"/>
    <w:rsid w:val="00F4081B"/>
    <w:rsid w:val="00F53AE7"/>
    <w:rsid w:val="00F5556C"/>
    <w:rsid w:val="00F5592C"/>
    <w:rsid w:val="00F60F12"/>
    <w:rsid w:val="00F71273"/>
    <w:rsid w:val="00F7239F"/>
    <w:rsid w:val="00F82CE0"/>
    <w:rsid w:val="00F850A1"/>
    <w:rsid w:val="00FA3521"/>
    <w:rsid w:val="00FA66E1"/>
    <w:rsid w:val="00FD7476"/>
    <w:rsid w:val="00FE4A84"/>
    <w:rsid w:val="00FF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1C03"/>
  <w15:docId w15:val="{F5FD8A3C-0B37-40B6-B01F-625B410B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CC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346D"/>
    <w:rPr>
      <w:color w:val="0000FF"/>
      <w:u w:val="single"/>
    </w:rPr>
  </w:style>
  <w:style w:type="character" w:customStyle="1" w:styleId="1">
    <w:name w:val="Неразрешенное упоминание1"/>
    <w:basedOn w:val="a0"/>
    <w:uiPriority w:val="99"/>
    <w:semiHidden/>
    <w:unhideWhenUsed/>
    <w:rsid w:val="0055346D"/>
    <w:rPr>
      <w:color w:val="605E5C"/>
      <w:shd w:val="clear" w:color="auto" w:fill="E1DFDD"/>
    </w:rPr>
  </w:style>
  <w:style w:type="paragraph" w:styleId="a4">
    <w:name w:val="header"/>
    <w:basedOn w:val="a"/>
    <w:link w:val="a5"/>
    <w:uiPriority w:val="99"/>
    <w:unhideWhenUsed/>
    <w:rsid w:val="00CC02A4"/>
    <w:pPr>
      <w:tabs>
        <w:tab w:val="center" w:pos="4677"/>
        <w:tab w:val="right" w:pos="9355"/>
      </w:tabs>
    </w:pPr>
    <w:rPr>
      <w:rFonts w:asciiTheme="minorHAnsi" w:eastAsiaTheme="minorEastAsia" w:hAnsiTheme="minorHAnsi" w:cstheme="minorBidi"/>
      <w:lang w:eastAsia="en-US"/>
    </w:rPr>
  </w:style>
  <w:style w:type="character" w:customStyle="1" w:styleId="a5">
    <w:name w:val="Верхний колонтитул Знак"/>
    <w:basedOn w:val="a0"/>
    <w:link w:val="a4"/>
    <w:uiPriority w:val="99"/>
    <w:rsid w:val="00CC02A4"/>
    <w:rPr>
      <w:rFonts w:eastAsiaTheme="minorEastAsia"/>
    </w:rPr>
  </w:style>
  <w:style w:type="paragraph" w:styleId="a6">
    <w:name w:val="footer"/>
    <w:basedOn w:val="a"/>
    <w:link w:val="a7"/>
    <w:uiPriority w:val="99"/>
    <w:unhideWhenUsed/>
    <w:rsid w:val="00CC02A4"/>
    <w:pPr>
      <w:tabs>
        <w:tab w:val="center" w:pos="4677"/>
        <w:tab w:val="right" w:pos="9355"/>
      </w:tabs>
    </w:pPr>
    <w:rPr>
      <w:rFonts w:asciiTheme="minorHAnsi" w:eastAsiaTheme="minorEastAsia" w:hAnsiTheme="minorHAnsi" w:cstheme="minorBidi"/>
      <w:lang w:eastAsia="en-US"/>
    </w:rPr>
  </w:style>
  <w:style w:type="character" w:customStyle="1" w:styleId="a7">
    <w:name w:val="Нижний колонтитул Знак"/>
    <w:basedOn w:val="a0"/>
    <w:link w:val="a6"/>
    <w:uiPriority w:val="99"/>
    <w:rsid w:val="00CC02A4"/>
    <w:rPr>
      <w:rFonts w:eastAsiaTheme="minorEastAsia"/>
    </w:rPr>
  </w:style>
  <w:style w:type="paragraph" w:styleId="a8">
    <w:name w:val="List Paragraph"/>
    <w:basedOn w:val="a"/>
    <w:uiPriority w:val="34"/>
    <w:qFormat/>
    <w:rsid w:val="009F594A"/>
    <w:pPr>
      <w:ind w:left="720"/>
      <w:contextualSpacing/>
    </w:pPr>
    <w:rPr>
      <w:rFonts w:asciiTheme="minorHAnsi" w:eastAsiaTheme="minorEastAsia" w:hAnsiTheme="minorHAnsi" w:cstheme="minorBidi"/>
      <w:lang w:eastAsia="en-US"/>
    </w:rPr>
  </w:style>
  <w:style w:type="table" w:styleId="a9">
    <w:name w:val="Table Grid"/>
    <w:basedOn w:val="a1"/>
    <w:uiPriority w:val="39"/>
    <w:rsid w:val="00974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501AF3"/>
    <w:rPr>
      <w:i/>
      <w:iCs/>
    </w:rPr>
  </w:style>
  <w:style w:type="paragraph" w:styleId="ab">
    <w:name w:val="Balloon Text"/>
    <w:basedOn w:val="a"/>
    <w:link w:val="ac"/>
    <w:uiPriority w:val="99"/>
    <w:semiHidden/>
    <w:unhideWhenUsed/>
    <w:rsid w:val="00F5592C"/>
    <w:rPr>
      <w:rFonts w:ascii="Tahoma" w:hAnsi="Tahoma" w:cs="Tahoma"/>
      <w:sz w:val="16"/>
      <w:szCs w:val="16"/>
    </w:rPr>
  </w:style>
  <w:style w:type="character" w:customStyle="1" w:styleId="ac">
    <w:name w:val="Текст выноски Знак"/>
    <w:basedOn w:val="a0"/>
    <w:link w:val="ab"/>
    <w:uiPriority w:val="99"/>
    <w:semiHidden/>
    <w:rsid w:val="00F559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053">
      <w:bodyDiv w:val="1"/>
      <w:marLeft w:val="0"/>
      <w:marRight w:val="0"/>
      <w:marTop w:val="0"/>
      <w:marBottom w:val="0"/>
      <w:divBdr>
        <w:top w:val="none" w:sz="0" w:space="0" w:color="auto"/>
        <w:left w:val="none" w:sz="0" w:space="0" w:color="auto"/>
        <w:bottom w:val="none" w:sz="0" w:space="0" w:color="auto"/>
        <w:right w:val="none" w:sz="0" w:space="0" w:color="auto"/>
      </w:divBdr>
    </w:div>
    <w:div w:id="361827515">
      <w:bodyDiv w:val="1"/>
      <w:marLeft w:val="0"/>
      <w:marRight w:val="0"/>
      <w:marTop w:val="0"/>
      <w:marBottom w:val="0"/>
      <w:divBdr>
        <w:top w:val="none" w:sz="0" w:space="0" w:color="auto"/>
        <w:left w:val="none" w:sz="0" w:space="0" w:color="auto"/>
        <w:bottom w:val="none" w:sz="0" w:space="0" w:color="auto"/>
        <w:right w:val="none" w:sz="0" w:space="0" w:color="auto"/>
      </w:divBdr>
    </w:div>
    <w:div w:id="422067207">
      <w:bodyDiv w:val="1"/>
      <w:marLeft w:val="0"/>
      <w:marRight w:val="0"/>
      <w:marTop w:val="0"/>
      <w:marBottom w:val="0"/>
      <w:divBdr>
        <w:top w:val="none" w:sz="0" w:space="0" w:color="auto"/>
        <w:left w:val="none" w:sz="0" w:space="0" w:color="auto"/>
        <w:bottom w:val="none" w:sz="0" w:space="0" w:color="auto"/>
        <w:right w:val="none" w:sz="0" w:space="0" w:color="auto"/>
      </w:divBdr>
    </w:div>
    <w:div w:id="697243156">
      <w:bodyDiv w:val="1"/>
      <w:marLeft w:val="0"/>
      <w:marRight w:val="0"/>
      <w:marTop w:val="0"/>
      <w:marBottom w:val="0"/>
      <w:divBdr>
        <w:top w:val="none" w:sz="0" w:space="0" w:color="auto"/>
        <w:left w:val="none" w:sz="0" w:space="0" w:color="auto"/>
        <w:bottom w:val="none" w:sz="0" w:space="0" w:color="auto"/>
        <w:right w:val="none" w:sz="0" w:space="0" w:color="auto"/>
      </w:divBdr>
    </w:div>
    <w:div w:id="1754278225">
      <w:bodyDiv w:val="1"/>
      <w:marLeft w:val="0"/>
      <w:marRight w:val="0"/>
      <w:marTop w:val="0"/>
      <w:marBottom w:val="0"/>
      <w:divBdr>
        <w:top w:val="none" w:sz="0" w:space="0" w:color="auto"/>
        <w:left w:val="none" w:sz="0" w:space="0" w:color="auto"/>
        <w:bottom w:val="none" w:sz="0" w:space="0" w:color="auto"/>
        <w:right w:val="none" w:sz="0" w:space="0" w:color="auto"/>
      </w:divBdr>
    </w:div>
    <w:div w:id="21296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Тихонов Алексей</dc:creator>
  <cp:lastModifiedBy>Миначева Анастасия Юрьевна</cp:lastModifiedBy>
  <cp:revision>2</cp:revision>
  <cp:lastPrinted>2021-12-14T10:09:00Z</cp:lastPrinted>
  <dcterms:created xsi:type="dcterms:W3CDTF">2023-12-25T11:18:00Z</dcterms:created>
  <dcterms:modified xsi:type="dcterms:W3CDTF">2023-12-25T11:18:00Z</dcterms:modified>
</cp:coreProperties>
</file>