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DA9BB" w14:textId="77777777" w:rsidR="004401CE" w:rsidRDefault="0099400A">
      <w:pPr>
        <w:pStyle w:val="1"/>
        <w:keepNext/>
        <w:keepLines/>
        <w:widowControl/>
        <w:rPr>
          <w:rFonts w:ascii="Times New Roman" w:hAnsi="Times New Roman" w:cs="Times New Roman"/>
          <w:b/>
          <w:bCs/>
        </w:rPr>
      </w:pPr>
      <w:bookmarkStart w:id="0" w:name="_Hlk156567450"/>
      <w:r>
        <w:rPr>
          <w:rFonts w:ascii="Times New Roman" w:hAnsi="Times New Roman" w:cs="Times New Roman"/>
          <w:b/>
          <w:bCs/>
        </w:rPr>
        <w:t>9 КЛАСС</w:t>
      </w:r>
    </w:p>
    <w:p w14:paraId="1E3561B3" w14:textId="77777777" w:rsidR="004401CE" w:rsidRDefault="0099400A">
      <w:pPr>
        <w:jc w:val="both"/>
        <w:rPr>
          <w:rFonts w:ascii="Times New Roman" w:hAnsi="Times New Roman"/>
          <w:bCs/>
        </w:rPr>
      </w:pPr>
      <w:bookmarkStart w:id="1" w:name="_Hlk156567790"/>
      <w:r>
        <w:rPr>
          <w:rFonts w:ascii="Times New Roman" w:hAnsi="Times New Roman"/>
          <w:bCs/>
          <w:color w:val="000000"/>
          <w:sz w:val="24"/>
          <w:szCs w:val="24"/>
        </w:rPr>
        <w:t>1.</w:t>
      </w:r>
      <w:r>
        <w:rPr>
          <w:rFonts w:ascii="Times New Roman" w:hAnsi="Times New Roman"/>
          <w:bCs/>
          <w:color w:val="000000"/>
        </w:rPr>
        <w:t>Клиент банка «Гвоздика-</w:t>
      </w:r>
      <w:proofErr w:type="spellStart"/>
      <w:r>
        <w:rPr>
          <w:rFonts w:ascii="Times New Roman" w:hAnsi="Times New Roman"/>
          <w:bCs/>
          <w:color w:val="000000"/>
        </w:rPr>
        <w:t>финанс</w:t>
      </w:r>
      <w:proofErr w:type="spellEnd"/>
      <w:r>
        <w:rPr>
          <w:rFonts w:ascii="Times New Roman" w:hAnsi="Times New Roman"/>
          <w:bCs/>
          <w:color w:val="000000"/>
        </w:rPr>
        <w:t>» снял 1 миллион рублей со своего текущего счёта в данном коммерческом банке и положил их в хранение дома. Норма обязательных банковских резервов равна 10%. Каким объёмом денежной эмиссии Центральный банк способен компенсировать данное поведение потребител</w:t>
      </w:r>
      <w:r>
        <w:rPr>
          <w:rFonts w:ascii="Times New Roman" w:hAnsi="Times New Roman"/>
          <w:bCs/>
          <w:color w:val="000000"/>
        </w:rPr>
        <w:t xml:space="preserve">я, восстановив количество денег в обращении, если мы считаем, что остальное население не хранит деньги в виде наличности, а банки полностью используют свои кредитные возможности?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(8 баллов)</w:t>
      </w:r>
    </w:p>
    <w:p w14:paraId="00F1BFB0" w14:textId="77777777" w:rsidR="004401CE" w:rsidRDefault="004401CE">
      <w:pPr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000000"/>
          <w:left w:val="none" w:sz="0" w:space="0" w:color="000000"/>
          <w:right w:val="none" w:sz="0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4401CE" w14:paraId="23AAB68F" w14:textId="77777777">
        <w:tc>
          <w:tcPr>
            <w:tcW w:w="1045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36421" w14:textId="77777777" w:rsidR="004401CE" w:rsidRDefault="0099400A">
            <w:pPr>
              <w:jc w:val="both"/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Решение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</w:rPr>
              <w:t>Банковский мультипликатор действует в обе стороны: пред</w:t>
            </w:r>
            <w:r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</w:rPr>
              <w:t>ложение денег возрастает (увеличивается общая сумма депозитов в</w:t>
            </w:r>
            <w:r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</w:rPr>
              <w:t>банковской системе), когда деньги попадают в банковскую систему,</w:t>
            </w:r>
            <w:r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</w:rPr>
              <w:t>и сокращается (уменьшается общая сумма депозитов), когда деньги</w:t>
            </w:r>
            <w:r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</w:rPr>
              <w:t>снимают со счетов и они покидают банковскую систему.</w:t>
            </w:r>
          </w:p>
          <w:p w14:paraId="7B3531BC" w14:textId="77777777" w:rsidR="004401CE" w:rsidRDefault="0099400A">
            <w:pPr>
              <w:jc w:val="both"/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</w:rPr>
              <w:t>В данной з</w:t>
            </w:r>
            <w:r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</w:rPr>
              <w:t>адаче деньги сначала снимаются с банковского счета,</w:t>
            </w:r>
            <w:r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</w:rPr>
              <w:t>что приводит к уменьшению денежного предложения</w:t>
            </w:r>
            <w:r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  <w:lang w:eastAsia="ru-RU" w:bidi="ru-RU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</w:rPr>
              <w:t>Но затем 1</w:t>
            </w:r>
            <w:r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  <w:lang w:eastAsia="ru-RU" w:bidi="ru-RU"/>
              </w:rPr>
              <w:t xml:space="preserve"> млн</w:t>
            </w:r>
            <w:r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</w:rPr>
              <w:t xml:space="preserve"> р. снова попадают в банковскую систему (неважно, что депозит делается другим банковским клиентом и в другой</w:t>
            </w:r>
            <w:r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</w:rPr>
              <w:t>коммерческий банк) и предложение</w:t>
            </w:r>
            <w:r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</w:rPr>
              <w:t xml:space="preserve"> денег, при прочих равных</w:t>
            </w:r>
            <w:r w:rsidRPr="00BB715F"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  <w:lang w:eastAsia="en-GB" w:bidi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</w:rPr>
              <w:t>условиях. Увеличивается на</w:t>
            </w:r>
            <w:r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  <w:lang w:eastAsia="ru-RU" w:bidi="ru-RU"/>
              </w:rPr>
              <w:t xml:space="preserve"> ту же величину. </w:t>
            </w:r>
            <w:r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</w:rPr>
              <w:t>поэтому итоговое изменение предложения денег равно</w:t>
            </w:r>
            <w:r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  <w:lang w:eastAsia="ru-RU" w:bidi="ru-RU"/>
              </w:rPr>
              <w:t xml:space="preserve"> = 0</w:t>
            </w:r>
          </w:p>
          <w:p w14:paraId="42C1E63E" w14:textId="77777777" w:rsidR="004401CE" w:rsidRDefault="0099400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  <w:lang w:eastAsia="ru-RU" w:bidi="ru-RU"/>
              </w:rPr>
              <w:t xml:space="preserve">Ответ: 0 </w:t>
            </w:r>
          </w:p>
        </w:tc>
      </w:tr>
    </w:tbl>
    <w:p w14:paraId="672A6436" w14:textId="77777777" w:rsidR="004401CE" w:rsidRDefault="004401CE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0536AC5" w14:textId="77777777" w:rsidR="004401CE" w:rsidRDefault="0099400A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2. </w:t>
      </w:r>
      <w:r>
        <w:rPr>
          <w:rFonts w:ascii="Times New Roman" w:hAnsi="Times New Roman"/>
          <w:bCs/>
          <w:color w:val="000000"/>
        </w:rPr>
        <w:t>Для достижения потенциального ВВП, равного 4 200 млрд р., правительство в текущем году увеличило государственные заку</w:t>
      </w:r>
      <w:r>
        <w:rPr>
          <w:rFonts w:ascii="Times New Roman" w:hAnsi="Times New Roman"/>
          <w:bCs/>
          <w:color w:val="000000"/>
        </w:rPr>
        <w:t>пки на 100 млрд р. и трансферты на 40 млрд р. Предельная склонность к сбережению составляет 0,25. Определите фактический ВВП прошлого года (Y).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(8 баллов)</w:t>
      </w:r>
    </w:p>
    <w:p w14:paraId="7B33EAC5" w14:textId="77777777" w:rsidR="004401CE" w:rsidRDefault="004401CE">
      <w:pPr>
        <w:jc w:val="both"/>
        <w:rPr>
          <w:rFonts w:ascii="Times New Roman" w:hAnsi="Times New Roman"/>
          <w:bCs/>
        </w:rPr>
      </w:pPr>
    </w:p>
    <w:tbl>
      <w:tblPr>
        <w:tblStyle w:val="a7"/>
        <w:tblW w:w="0" w:type="auto"/>
        <w:tblBorders>
          <w:top w:val="none" w:sz="0" w:space="0" w:color="000000"/>
          <w:left w:val="none" w:sz="0" w:space="0" w:color="000000"/>
          <w:right w:val="none" w:sz="0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4401CE" w14:paraId="56369882" w14:textId="77777777">
        <w:tc>
          <w:tcPr>
            <w:tcW w:w="1045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2744A" w14:textId="77777777" w:rsidR="004401CE" w:rsidRDefault="0099400A">
            <w:pPr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Ответ:</w:t>
            </w:r>
            <w:r w:rsidRPr="00BB715F">
              <w:rPr>
                <w:rFonts w:ascii="Times New Roman" w:hAnsi="Times New Roman"/>
                <w:bCs/>
                <w:sz w:val="24"/>
                <w:szCs w:val="24"/>
                <w:lang w:eastAsia="en-GB" w:bidi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</w:rPr>
              <w:t>В данном случае итоговое изменение ВВП складывалось из</w:t>
            </w:r>
            <w:r w:rsidRPr="00BB715F"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  <w:lang w:eastAsia="en-GB" w:bidi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</w:rPr>
              <w:t>изменения ВВП за счет</w:t>
            </w:r>
            <w:r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</w:rPr>
              <w:t xml:space="preserve"> увеличения государственных закупок и</w:t>
            </w:r>
            <w:r w:rsidRPr="00BB715F"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  <w:lang w:eastAsia="en-GB" w:bidi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</w:rPr>
              <w:t>изменения ВВП за счет увеличения трансфертов</w:t>
            </w:r>
          </w:p>
          <w:p w14:paraId="6BF403EF" w14:textId="77777777" w:rsidR="004401CE" w:rsidRPr="00BB715F" w:rsidRDefault="0099400A">
            <w:pPr>
              <w:rPr>
                <w:rFonts w:ascii="Times New Roman" w:hAnsi="Times New Roman" w:cs="Times New Roman"/>
                <w:bCs/>
                <w:i/>
                <w:iCs/>
                <w:color w:val="161616"/>
                <w:sz w:val="24"/>
                <w:szCs w:val="24"/>
                <w:lang w:eastAsia="en-GB" w:bidi="en-GB"/>
              </w:rPr>
            </w:pPr>
            <w:r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</w:rPr>
              <w:t>Δ</w:t>
            </w:r>
            <w:r>
              <w:rPr>
                <w:rFonts w:ascii="Times New Roman" w:hAnsi="Times New Roman" w:cs="Times New Roman"/>
                <w:bCs/>
                <w:i/>
                <w:iCs/>
                <w:color w:val="161616"/>
                <w:sz w:val="24"/>
                <w:szCs w:val="24"/>
              </w:rPr>
              <w:t xml:space="preserve">Y </w:t>
            </w:r>
            <w:r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</w:rPr>
              <w:t>= Δ</w:t>
            </w:r>
            <w:r>
              <w:rPr>
                <w:rFonts w:ascii="Times New Roman" w:hAnsi="Times New Roman" w:cs="Times New Roman"/>
                <w:bCs/>
                <w:i/>
                <w:iCs/>
                <w:color w:val="161616"/>
                <w:sz w:val="24"/>
                <w:szCs w:val="24"/>
              </w:rPr>
              <w:t xml:space="preserve">YG </w:t>
            </w:r>
            <w:r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</w:rPr>
              <w:t>Δ</w:t>
            </w:r>
            <w:r>
              <w:rPr>
                <w:rFonts w:ascii="Times New Roman" w:hAnsi="Times New Roman" w:cs="Times New Roman"/>
                <w:bCs/>
                <w:i/>
                <w:iCs/>
                <w:color w:val="161616"/>
                <w:sz w:val="24"/>
                <w:szCs w:val="24"/>
              </w:rPr>
              <w:t>YTr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color w:val="1616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</w:rPr>
              <w:t>Δ</w:t>
            </w:r>
            <w:r>
              <w:rPr>
                <w:rFonts w:ascii="Times New Roman" w:hAnsi="Times New Roman" w:cs="Times New Roman"/>
                <w:bCs/>
                <w:i/>
                <w:iCs/>
                <w:color w:val="161616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bCs/>
                <w:i/>
                <w:iCs/>
                <w:color w:val="161616"/>
                <w:sz w:val="24"/>
                <w:szCs w:val="24"/>
              </w:rPr>
              <w:t>mG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color w:val="1616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</w:rPr>
              <w:t>Δ</w:t>
            </w:r>
            <w:r>
              <w:rPr>
                <w:rFonts w:ascii="Times New Roman" w:hAnsi="Times New Roman" w:cs="Times New Roman"/>
                <w:bCs/>
                <w:i/>
                <w:iCs/>
                <w:color w:val="161616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bCs/>
                <w:i/>
                <w:iCs/>
                <w:color w:val="161616"/>
                <w:sz w:val="24"/>
                <w:szCs w:val="24"/>
              </w:rPr>
              <w:t>mTr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color w:val="1616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</w:rPr>
              <w:t>= Δ</w:t>
            </w:r>
            <w:r>
              <w:rPr>
                <w:rFonts w:ascii="Times New Roman" w:hAnsi="Times New Roman" w:cs="Times New Roman"/>
                <w:bCs/>
                <w:i/>
                <w:iCs/>
                <w:color w:val="161616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</w:rPr>
              <w:t>•</w:t>
            </w:r>
            <w:r w:rsidRPr="00BB715F"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  <w:lang w:eastAsia="en-GB" w:bidi="en-GB"/>
              </w:rPr>
              <w:t xml:space="preserve"> 1/</w:t>
            </w:r>
            <w:r>
              <w:rPr>
                <w:rFonts w:ascii="Times New Roman" w:hAnsi="Times New Roman" w:cs="Times New Roman"/>
                <w:bCs/>
                <w:i/>
                <w:iCs/>
                <w:color w:val="161616"/>
                <w:sz w:val="24"/>
                <w:szCs w:val="24"/>
              </w:rPr>
              <w:t>MPS</w:t>
            </w:r>
            <w:r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</w:rPr>
              <w:t>Δ</w:t>
            </w:r>
            <w:r>
              <w:rPr>
                <w:rFonts w:ascii="Times New Roman" w:hAnsi="Times New Roman" w:cs="Times New Roman"/>
                <w:bCs/>
                <w:i/>
                <w:iCs/>
                <w:color w:val="161616"/>
                <w:sz w:val="24"/>
                <w:szCs w:val="24"/>
              </w:rPr>
              <w:t>Tr</w:t>
            </w:r>
            <w:proofErr w:type="spellEnd"/>
            <w:r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</w:rPr>
              <w:t>•</w:t>
            </w:r>
            <w:r w:rsidRPr="00BB715F"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  <w:lang w:eastAsia="en-GB" w:bidi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color w:val="161616"/>
                <w:sz w:val="24"/>
                <w:szCs w:val="24"/>
              </w:rPr>
              <w:t>MPC</w:t>
            </w:r>
            <w:r w:rsidRPr="00BB715F">
              <w:rPr>
                <w:rFonts w:ascii="Times New Roman" w:hAnsi="Times New Roman" w:cs="Times New Roman"/>
                <w:bCs/>
                <w:color w:val="161616"/>
                <w:sz w:val="24"/>
                <w:szCs w:val="24"/>
                <w:lang w:eastAsia="en-GB" w:bidi="en-GB"/>
              </w:rPr>
              <w:t xml:space="preserve"> /</w:t>
            </w:r>
            <w:r>
              <w:rPr>
                <w:rFonts w:ascii="Times New Roman" w:hAnsi="Times New Roman" w:cs="Times New Roman"/>
                <w:bCs/>
                <w:i/>
                <w:iCs/>
                <w:color w:val="161616"/>
                <w:sz w:val="24"/>
                <w:szCs w:val="24"/>
              </w:rPr>
              <w:t>MPS</w:t>
            </w:r>
            <w:r w:rsidRPr="00BB715F">
              <w:rPr>
                <w:rFonts w:ascii="Times New Roman" w:hAnsi="Times New Roman" w:cs="Times New Roman"/>
                <w:bCs/>
                <w:i/>
                <w:iCs/>
                <w:color w:val="161616"/>
                <w:sz w:val="24"/>
                <w:szCs w:val="24"/>
                <w:lang w:eastAsia="en-GB" w:bidi="en-GB"/>
              </w:rPr>
              <w:t xml:space="preserve"> </w:t>
            </w:r>
          </w:p>
          <w:p w14:paraId="0B47EBDA" w14:textId="77777777" w:rsidR="004401CE" w:rsidRDefault="0099400A">
            <w:pPr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161616"/>
                <w:sz w:val="24"/>
                <w:szCs w:val="24"/>
              </w:rPr>
              <w:t xml:space="preserve">MPS </w:t>
            </w:r>
            <w:r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</w:rPr>
              <w:t>= 0,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</w:rPr>
              <w:t xml:space="preserve">25  </w:t>
            </w:r>
            <w:r>
              <w:rPr>
                <w:rFonts w:ascii="Times New Roman" w:hAnsi="Times New Roman" w:cs="Times New Roman"/>
                <w:bCs/>
                <w:i/>
                <w:iCs/>
                <w:color w:val="161616"/>
                <w:sz w:val="24"/>
                <w:szCs w:val="24"/>
              </w:rPr>
              <w:t>MPC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color w:val="1616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</w:rPr>
              <w:t>= 1 – 0,25 = 0,75,</w:t>
            </w:r>
          </w:p>
          <w:p w14:paraId="612FBFC4" w14:textId="77777777" w:rsidR="004401CE" w:rsidRDefault="0099400A">
            <w:pPr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</w:rPr>
              <w:t>Δ</w:t>
            </w:r>
            <w:r>
              <w:rPr>
                <w:rFonts w:ascii="Times New Roman" w:hAnsi="Times New Roman" w:cs="Times New Roman"/>
                <w:bCs/>
                <w:i/>
                <w:iCs/>
                <w:color w:val="161616"/>
                <w:sz w:val="24"/>
                <w:szCs w:val="24"/>
              </w:rPr>
              <w:t xml:space="preserve">Y </w:t>
            </w:r>
            <w:r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</w:rPr>
              <w:t>= 100•</w:t>
            </w:r>
            <w:r w:rsidRPr="00BB715F"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  <w:lang w:eastAsia="en-GB" w:bidi="en-GB"/>
              </w:rPr>
              <w:t xml:space="preserve"> 1/0</w:t>
            </w:r>
            <w:r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</w:rPr>
              <w:t>,25</w:t>
            </w:r>
            <w:r w:rsidRPr="00BB715F"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  <w:lang w:eastAsia="en-GB" w:bidi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</w:rPr>
              <w:t>+ 40•</w:t>
            </w:r>
            <w:r w:rsidRPr="00BB715F"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  <w:lang w:eastAsia="en-GB" w:bidi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</w:rPr>
              <w:t>0,75</w:t>
            </w:r>
            <w:r w:rsidRPr="00BB715F"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  <w:lang w:eastAsia="en-GB" w:bidi="en-GB"/>
              </w:rPr>
              <w:t xml:space="preserve">/0,25 </w:t>
            </w:r>
            <w:proofErr w:type="gramStart"/>
            <w:r w:rsidRPr="00BB715F"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  <w:lang w:eastAsia="en-GB" w:bidi="en-GB"/>
              </w:rPr>
              <w:t xml:space="preserve">= </w:t>
            </w:r>
            <w:r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</w:rPr>
              <w:t xml:space="preserve"> 400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</w:rPr>
              <w:t xml:space="preserve"> + 120 = 520 млрд р</w:t>
            </w:r>
          </w:p>
          <w:p w14:paraId="7FDCBD88" w14:textId="77777777" w:rsidR="004401CE" w:rsidRDefault="0099400A">
            <w:pPr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</w:rPr>
              <w:t>Таким образом, результатом проведенных мер фискальной по</w:t>
            </w:r>
            <w:r w:rsidRPr="00BB715F"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  <w:lang w:eastAsia="en-GB" w:bidi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</w:rPr>
              <w:t>литики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</w:rPr>
              <w:t xml:space="preserve"> стало увеличение ВВП на 520 млрд р. Первоначальный</w:t>
            </w:r>
            <w:r w:rsidRPr="00BB715F"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  <w:lang w:eastAsia="en-GB" w:bidi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</w:rPr>
              <w:t>уровень ВВП составлял:</w:t>
            </w:r>
          </w:p>
          <w:p w14:paraId="526009DC" w14:textId="77777777" w:rsidR="004401CE" w:rsidRDefault="0099400A">
            <w:pPr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161616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</w:rPr>
              <w:t xml:space="preserve">1 = </w:t>
            </w:r>
            <w:r>
              <w:rPr>
                <w:rFonts w:ascii="Times New Roman" w:hAnsi="Times New Roman" w:cs="Times New Roman"/>
                <w:bCs/>
                <w:i/>
                <w:iCs/>
                <w:color w:val="161616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</w:rPr>
              <w:t>* – Δ</w:t>
            </w:r>
            <w:r>
              <w:rPr>
                <w:rFonts w:ascii="Times New Roman" w:hAnsi="Times New Roman" w:cs="Times New Roman"/>
                <w:bCs/>
                <w:i/>
                <w:iCs/>
                <w:color w:val="161616"/>
                <w:sz w:val="24"/>
                <w:szCs w:val="24"/>
              </w:rPr>
              <w:t xml:space="preserve">Y </w:t>
            </w:r>
            <w:r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</w:rPr>
              <w:t>= 4200 – 520 = 3680 млрд р.</w:t>
            </w:r>
          </w:p>
          <w:p w14:paraId="496715B6" w14:textId="77777777" w:rsidR="004401CE" w:rsidRDefault="0099400A">
            <w:pPr>
              <w:rPr>
                <w:rFonts w:ascii="Times New Roman" w:hAnsi="Times New Roman" w:cs="Times New Roman"/>
                <w:bCs/>
                <w:i/>
                <w:iCs/>
                <w:color w:val="1616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161616"/>
                <w:sz w:val="24"/>
                <w:szCs w:val="24"/>
              </w:rPr>
              <w:t xml:space="preserve">Y </w:t>
            </w:r>
            <w:r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</w:rPr>
              <w:t>= 3680.</w:t>
            </w:r>
          </w:p>
          <w:p w14:paraId="12B8CA53" w14:textId="77777777" w:rsidR="004401CE" w:rsidRDefault="004401CE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14:paraId="0785A293" w14:textId="77777777" w:rsidR="004401CE" w:rsidRDefault="004401CE">
      <w:pPr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14:paraId="2CBA91BC" w14:textId="77777777" w:rsidR="004401CE" w:rsidRDefault="0099400A">
      <w:pPr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bCs/>
          <w:iCs/>
          <w:color w:val="000000"/>
        </w:rPr>
        <w:t xml:space="preserve">Допустим, в некоторой стране последние пять лет инфляция составляла в среднем 12% в год при инфляции за </w:t>
      </w:r>
      <w:proofErr w:type="gramStart"/>
      <w:r>
        <w:rPr>
          <w:rFonts w:ascii="Times New Roman" w:hAnsi="Times New Roman"/>
          <w:bCs/>
          <w:iCs/>
          <w:color w:val="000000"/>
        </w:rPr>
        <w:t>рубежом  6</w:t>
      </w:r>
      <w:proofErr w:type="gramEnd"/>
      <w:r>
        <w:rPr>
          <w:rFonts w:ascii="Times New Roman" w:hAnsi="Times New Roman"/>
          <w:bCs/>
          <w:iCs/>
          <w:color w:val="000000"/>
        </w:rPr>
        <w:t>%. Рассчитайте, на сколько процентов изменился реальный курс национальной валюты за это время при постоянстве ее номинального валютного курса.</w:t>
      </w:r>
      <w:r>
        <w:rPr>
          <w:rFonts w:ascii="Times New Roman" w:hAnsi="Times New Roman"/>
          <w:bCs/>
          <w:iCs/>
          <w:color w:val="000000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(8 баллов)</w:t>
      </w:r>
    </w:p>
    <w:p w14:paraId="0C7592D8" w14:textId="77777777" w:rsidR="004401CE" w:rsidRDefault="004401CE">
      <w:pPr>
        <w:jc w:val="both"/>
        <w:rPr>
          <w:rFonts w:ascii="Times New Roman" w:hAnsi="Times New Roman"/>
          <w:bCs/>
          <w:iCs/>
        </w:rPr>
      </w:pPr>
    </w:p>
    <w:tbl>
      <w:tblPr>
        <w:tblStyle w:val="a7"/>
        <w:tblW w:w="0" w:type="auto"/>
        <w:tblBorders>
          <w:top w:val="none" w:sz="0" w:space="0" w:color="000000"/>
          <w:left w:val="none" w:sz="0" w:space="0" w:color="000000"/>
          <w:right w:val="none" w:sz="0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4401CE" w14:paraId="3C940B3C" w14:textId="77777777">
        <w:tc>
          <w:tcPr>
            <w:tcW w:w="1045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F2F21" w14:textId="77777777" w:rsidR="004401CE" w:rsidRDefault="0099400A">
            <w:pPr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Ответ:</w:t>
            </w:r>
            <w:r w:rsidRPr="00BB715F">
              <w:rPr>
                <w:rFonts w:ascii="Times New Roman" w:hAnsi="Times New Roman"/>
                <w:bCs/>
                <w:iCs/>
                <w:sz w:val="24"/>
                <w:szCs w:val="24"/>
                <w:lang w:eastAsia="en-GB" w:bidi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</w:rPr>
              <w:t>Если в стране среднегодовой темп инфляции в течение 5 лет</w:t>
            </w:r>
            <w:r w:rsidRPr="00BB715F"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  <w:lang w:eastAsia="en-GB" w:bidi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</w:rPr>
              <w:t>составлял 12%, то к концу пятого года уровень цен по сравнению</w:t>
            </w:r>
            <w:r w:rsidRPr="00BB715F"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  <w:lang w:eastAsia="en-GB" w:bidi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</w:rPr>
              <w:t xml:space="preserve">с первоначальным вырастет в (1 +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</w:rPr>
              <w:t>π)</w:t>
            </w:r>
            <w:r>
              <w:rPr>
                <w:rFonts w:ascii="Times New Roman" w:hAnsi="Times New Roman" w:cs="Times New Roman"/>
                <w:bCs/>
                <w:i/>
                <w:iCs/>
                <w:color w:val="161616"/>
                <w:sz w:val="24"/>
                <w:szCs w:val="24"/>
              </w:rPr>
              <w:t>t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color w:val="1616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</w:rPr>
              <w:t>= (1 + 0,12)5 = 1,796 раза. Следовательно, в стране</w:t>
            </w:r>
            <w:r w:rsidRPr="00BB715F"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  <w:lang w:eastAsia="en-GB" w:bidi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</w:rPr>
              <w:t xml:space="preserve">на конец пятого года </w:t>
            </w:r>
            <w:r>
              <w:rPr>
                <w:rFonts w:ascii="Times New Roman" w:hAnsi="Times New Roman" w:cs="Times New Roman"/>
                <w:bCs/>
                <w:i/>
                <w:iCs/>
                <w:color w:val="161616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</w:rPr>
              <w:t>=5</w:t>
            </w:r>
            <w:r w:rsidRPr="00BB715F"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  <w:lang w:eastAsia="en-GB" w:bidi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161616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iCs/>
                <w:color w:val="161616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color w:val="1616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</w:rPr>
              <w:t>= 1,76</w:t>
            </w:r>
            <w:r w:rsidRPr="00BB715F"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  <w:lang w:eastAsia="en-GB" w:bidi="en-GB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</w:rPr>
              <w:t xml:space="preserve"> (или 1</w:t>
            </w:r>
            <w:r w:rsidRPr="00BB715F"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  <w:lang w:eastAsia="en-GB" w:bidi="en-GB"/>
              </w:rPr>
              <w:t>76</w:t>
            </w:r>
            <w:r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</w:rPr>
              <w:t>,</w:t>
            </w:r>
            <w:r w:rsidRPr="00BB715F"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  <w:lang w:eastAsia="en-GB" w:bidi="en-GB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</w:rPr>
              <w:t>%). За рубежом —</w:t>
            </w:r>
            <w:r w:rsidRPr="00BB715F"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  <w:lang w:eastAsia="en-GB" w:bidi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</w:rPr>
              <w:t xml:space="preserve">аналогично: </w:t>
            </w:r>
            <w:r>
              <w:rPr>
                <w:rFonts w:ascii="Times New Roman" w:hAnsi="Times New Roman" w:cs="Times New Roman"/>
                <w:bCs/>
                <w:i/>
                <w:iCs/>
                <w:color w:val="161616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</w:rPr>
              <w:t>=5</w:t>
            </w:r>
            <w:r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161616"/>
                <w:sz w:val="24"/>
                <w:szCs w:val="24"/>
              </w:rPr>
              <w:t>Pf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color w:val="1616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</w:rPr>
              <w:t>= (1 + 0,06)5 = 1,338 (или 133,8%).</w:t>
            </w:r>
          </w:p>
          <w:p w14:paraId="310FC37B" w14:textId="77777777" w:rsidR="004401CE" w:rsidRPr="00BB715F" w:rsidRDefault="0099400A">
            <w:pPr>
              <w:widowControl/>
              <w:jc w:val="both"/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  <w:lang w:eastAsia="en-GB" w:bidi="en-GB"/>
              </w:rPr>
            </w:pPr>
            <w:r w:rsidRPr="00BB715F"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  <w:lang w:eastAsia="en-GB" w:bidi="en-GB"/>
              </w:rPr>
              <w:t xml:space="preserve">(1,762/1,338 - 1) </w:t>
            </w:r>
            <w:r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  <w:lang w:val="en-GB" w:eastAsia="en-GB" w:bidi="en-GB"/>
              </w:rPr>
              <w:t>x</w:t>
            </w:r>
            <w:r w:rsidRPr="00BB715F">
              <w:rPr>
                <w:rFonts w:ascii="Times New Roman" w:hAnsi="Times New Roman" w:cs="Times New Roman"/>
                <w:bCs/>
                <w:iCs/>
                <w:color w:val="161616"/>
                <w:sz w:val="24"/>
                <w:szCs w:val="24"/>
                <w:lang w:eastAsia="en-GB" w:bidi="en-GB"/>
              </w:rPr>
              <w:t xml:space="preserve"> 100% = 31,7</w:t>
            </w:r>
          </w:p>
          <w:p w14:paraId="44CB0BE4" w14:textId="77777777" w:rsidR="004401CE" w:rsidRDefault="0099400A">
            <w:pPr>
              <w:widowControl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 w:bidi="ru-RU"/>
              </w:rPr>
              <w:t>Ответ: вырос на 31,7% (допускается ответ - 31,68%)</w:t>
            </w:r>
          </w:p>
        </w:tc>
      </w:tr>
    </w:tbl>
    <w:p w14:paraId="167FDBBC" w14:textId="77777777" w:rsidR="004401CE" w:rsidRDefault="004401CE">
      <w:pPr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14:paraId="421D7418" w14:textId="77777777" w:rsidR="004401CE" w:rsidRDefault="0099400A">
      <w:p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bCs/>
          <w:iCs/>
          <w:color w:val="000000"/>
        </w:rPr>
        <w:t xml:space="preserve">Каковы возможные позитивные и негативные последствия для экономики от введения прогрессивной системы налогообложения доходов в России? Аргументируйте свой ответ.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(6 баллов)</w:t>
      </w:r>
    </w:p>
    <w:p w14:paraId="7EFB8A6A" w14:textId="77777777" w:rsidR="004401CE" w:rsidRDefault="004401CE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000000"/>
          <w:left w:val="none" w:sz="0" w:space="0" w:color="000000"/>
          <w:right w:val="none" w:sz="0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4401CE" w14:paraId="1D1BD3C8" w14:textId="77777777">
        <w:tc>
          <w:tcPr>
            <w:tcW w:w="1045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A1293" w14:textId="77777777" w:rsidR="004401CE" w:rsidRDefault="0099400A">
            <w:pPr>
              <w:widowControl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Ответ: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 w:bidi="ru-RU"/>
              </w:rPr>
              <w:t xml:space="preserve"> Преимущества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 w:bidi="ru-RU"/>
              </w:rPr>
              <w:t>1.Решение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 w:bidi="ru-RU"/>
              </w:rPr>
              <w:t xml:space="preserve"> вопроса социального неравенства в России.</w:t>
            </w:r>
          </w:p>
          <w:p w14:paraId="1EA753DE" w14:textId="77777777" w:rsidR="004401CE" w:rsidRDefault="0099400A">
            <w:pPr>
              <w:widowControl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 w:bidi="ru-RU"/>
              </w:rPr>
              <w:t>2.  Данная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 w:bidi="ru-RU"/>
              </w:rPr>
              <w:t xml:space="preserve"> реформа, несомненно, получит одобрение большей части населения государства.</w:t>
            </w:r>
          </w:p>
          <w:p w14:paraId="1449238C" w14:textId="77777777" w:rsidR="004401CE" w:rsidRDefault="0099400A">
            <w:pPr>
              <w:widowControl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 w:bidi="ru-RU"/>
              </w:rPr>
              <w:t>3. Принятие прогрессивного налога увеличит поступления в консолидированный бюджет.</w:t>
            </w:r>
          </w:p>
          <w:p w14:paraId="54E578AA" w14:textId="77777777" w:rsidR="004401CE" w:rsidRDefault="0099400A">
            <w:pPr>
              <w:widowControl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 w:bidi="ru-RU"/>
              </w:rPr>
              <w:t xml:space="preserve">4.  Повсеместная необходимость заполнения налоговых деклараций позитивно скажется на повышении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 w:bidi="ru-RU"/>
              </w:rPr>
              <w:t>налоговой культуры населения - возможны другие близкие по смыслу ответы</w:t>
            </w:r>
          </w:p>
          <w:p w14:paraId="0253048D" w14:textId="77777777" w:rsidR="004401CE" w:rsidRDefault="0099400A">
            <w:pPr>
              <w:widowControl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 w:bidi="ru-RU"/>
              </w:rPr>
              <w:t>Недостатки:</w:t>
            </w:r>
          </w:p>
          <w:p w14:paraId="45E25330" w14:textId="77777777" w:rsidR="004401CE" w:rsidRDefault="0099400A">
            <w:pPr>
              <w:widowControl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 w:bidi="ru-RU"/>
              </w:rPr>
              <w:t>1. Введение прогрессивной системы налогообложения в стране увеличит сокрытие доходов и вывоз капитала за границу.</w:t>
            </w:r>
          </w:p>
          <w:p w14:paraId="169E3A99" w14:textId="77777777" w:rsidR="004401CE" w:rsidRDefault="0099400A">
            <w:pPr>
              <w:widowControl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 w:bidi="ru-RU"/>
              </w:rPr>
              <w:t>2. Применение прогрессивной ставки создаст необходимость 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 w:bidi="ru-RU"/>
              </w:rPr>
              <w:t>есения дополнительных расходов на налоговое администрирование.</w:t>
            </w:r>
          </w:p>
          <w:p w14:paraId="4F3AC81D" w14:textId="77777777" w:rsidR="004401CE" w:rsidRDefault="0099400A">
            <w:pPr>
              <w:widowControl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 w:bidi="ru-RU"/>
              </w:rPr>
              <w:t>3. Бюджеты регионов России сильно дифференцированы. Введение прогрессивной шкалы создаст дополнительное неравенство. - возможны другие по смыслу ответы</w:t>
            </w:r>
          </w:p>
        </w:tc>
      </w:tr>
    </w:tbl>
    <w:p w14:paraId="4F9871ED" w14:textId="77777777" w:rsidR="004401CE" w:rsidRDefault="004401CE">
      <w:pPr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14:paraId="26577BDF" w14:textId="77777777" w:rsidR="004401CE" w:rsidRDefault="0099400A">
      <w:pPr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bCs/>
          <w:iCs/>
          <w:color w:val="000000"/>
          <w:sz w:val="24"/>
          <w:szCs w:val="24"/>
          <w:highlight w:val="white"/>
        </w:rPr>
        <w:t>Воинственное племя захватило путешес</w:t>
      </w:r>
      <w:r>
        <w:rPr>
          <w:rFonts w:ascii="Times New Roman" w:hAnsi="Times New Roman"/>
          <w:bCs/>
          <w:iCs/>
          <w:color w:val="000000"/>
          <w:sz w:val="24"/>
          <w:szCs w:val="24"/>
          <w:highlight w:val="white"/>
        </w:rPr>
        <w:t>твенника. Вождь хотел смерти ему и поставил его перед выбором. Пленнику разрешалось озвучить одну фразу. При правдивости фразы его сбросят с отвесной скалы. Окажись фраза лживая, и его отдадут хищникам на растерзание. Но путешественник подобрал такую фразу</w:t>
      </w:r>
      <w:r>
        <w:rPr>
          <w:rFonts w:ascii="Times New Roman" w:hAnsi="Times New Roman"/>
          <w:bCs/>
          <w:iCs/>
          <w:color w:val="000000"/>
          <w:sz w:val="24"/>
          <w:szCs w:val="24"/>
          <w:highlight w:val="white"/>
        </w:rPr>
        <w:t xml:space="preserve">, которая подарила ему свободу. Отгадайте, что это за фраза?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(9 баллов)</w:t>
      </w:r>
    </w:p>
    <w:tbl>
      <w:tblPr>
        <w:tblStyle w:val="a7"/>
        <w:tblW w:w="0" w:type="auto"/>
        <w:tblBorders>
          <w:top w:val="none" w:sz="0" w:space="0" w:color="000000"/>
          <w:left w:val="none" w:sz="0" w:space="0" w:color="000000"/>
          <w:right w:val="none" w:sz="0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4401CE" w14:paraId="4DA42E9A" w14:textId="77777777">
        <w:tc>
          <w:tcPr>
            <w:tcW w:w="1045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7EDA3" w14:textId="77777777" w:rsidR="004401CE" w:rsidRDefault="0099400A">
            <w:pPr>
              <w:widowControl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Ответ: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333A4D"/>
                <w:sz w:val="24"/>
                <w:szCs w:val="24"/>
                <w:highlight w:val="white"/>
              </w:rPr>
              <w:t xml:space="preserve">Фраза: «Меня растерзают </w:t>
            </w:r>
            <w:r>
              <w:rPr>
                <w:rFonts w:ascii="Times New Roman" w:hAnsi="Times New Roman" w:cs="Times New Roman"/>
                <w:bCs/>
                <w:iCs/>
                <w:color w:val="333A4D"/>
                <w:sz w:val="24"/>
                <w:szCs w:val="24"/>
                <w:highlight w:val="white"/>
                <w:lang w:eastAsia="ru-RU" w:bidi="ru-RU"/>
              </w:rPr>
              <w:t>звери/хищники</w:t>
            </w:r>
            <w:r>
              <w:rPr>
                <w:rFonts w:ascii="Times New Roman" w:hAnsi="Times New Roman" w:cs="Times New Roman"/>
                <w:bCs/>
                <w:iCs/>
                <w:color w:val="333A4D"/>
                <w:sz w:val="24"/>
                <w:szCs w:val="24"/>
                <w:highlight w:val="white"/>
              </w:rPr>
              <w:t xml:space="preserve">». Тогда, если бы вождь отдал странника </w:t>
            </w:r>
            <w:r>
              <w:rPr>
                <w:rFonts w:ascii="Times New Roman" w:hAnsi="Times New Roman" w:cs="Times New Roman"/>
                <w:bCs/>
                <w:iCs/>
                <w:color w:val="333A4D"/>
                <w:sz w:val="24"/>
                <w:szCs w:val="24"/>
                <w:highlight w:val="white"/>
                <w:lang w:eastAsia="ru-RU" w:bidi="ru-RU"/>
              </w:rPr>
              <w:t>хищника</w:t>
            </w:r>
            <w:r>
              <w:rPr>
                <w:rFonts w:ascii="Times New Roman" w:hAnsi="Times New Roman" w:cs="Times New Roman"/>
                <w:bCs/>
                <w:iCs/>
                <w:color w:val="333A4D"/>
                <w:sz w:val="24"/>
                <w:szCs w:val="24"/>
                <w:highlight w:val="white"/>
              </w:rPr>
              <w:t xml:space="preserve">м на растерзание, то сказанная фраза стала бы правдивой, и его полагалось бы бросить с </w:t>
            </w:r>
            <w:r>
              <w:rPr>
                <w:rFonts w:ascii="Times New Roman" w:hAnsi="Times New Roman" w:cs="Times New Roman"/>
                <w:bCs/>
                <w:iCs/>
                <w:color w:val="333A4D"/>
                <w:sz w:val="24"/>
                <w:szCs w:val="24"/>
                <w:highlight w:val="white"/>
              </w:rPr>
              <w:t>отвесной скалы. Но если странника сбросят со скалы, то фраза окажется лживой. Вождь посчитал, что исключительно правильным исходом будет подарить свободу страннику.</w:t>
            </w:r>
          </w:p>
        </w:tc>
      </w:tr>
    </w:tbl>
    <w:p w14:paraId="2E9CA01D" w14:textId="77777777" w:rsidR="004401CE" w:rsidRDefault="004401CE">
      <w:pPr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14:paraId="49B74E07" w14:textId="77777777" w:rsidR="004401CE" w:rsidRDefault="0099400A">
      <w:pPr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bCs/>
          <w:iCs/>
          <w:color w:val="000000"/>
        </w:rPr>
        <w:t>На рынке художник Шутиков продавал рисунки своих учеников. Заинтересовавшаяся нескольк</w:t>
      </w:r>
      <w:r>
        <w:rPr>
          <w:rFonts w:ascii="Times New Roman" w:hAnsi="Times New Roman"/>
          <w:bCs/>
          <w:iCs/>
          <w:color w:val="000000"/>
        </w:rPr>
        <w:t>ими полотнами, выполненными в одном стиле, Петрова спросила, кто нарисовал эти картины. Шутиков ответил, что рисовал его малолетний ученик, поэтому можно считать, что автором является сам Шутиков. Прав ли Шутиков? Ответ обоснуйте.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(9 баллов)</w:t>
      </w:r>
    </w:p>
    <w:p w14:paraId="1839460D" w14:textId="77777777" w:rsidR="004401CE" w:rsidRDefault="004401CE">
      <w:pPr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000000"/>
          <w:left w:val="none" w:sz="0" w:space="0" w:color="000000"/>
          <w:right w:val="none" w:sz="0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4401CE" w14:paraId="24F2ABB7" w14:textId="77777777">
        <w:tc>
          <w:tcPr>
            <w:tcW w:w="1045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11C97" w14:textId="77777777" w:rsidR="004401CE" w:rsidRDefault="0099400A">
            <w:pPr>
              <w:widowControl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Ответ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  <w:r w:rsidRPr="00BB715F">
              <w:rPr>
                <w:rFonts w:ascii="Times New Roman" w:hAnsi="Times New Roman"/>
                <w:bCs/>
                <w:iCs/>
                <w:sz w:val="24"/>
                <w:szCs w:val="24"/>
                <w:lang w:eastAsia="en-GB" w:bidi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Нет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 прав. Независимо от возраста и дееспособности автора ему всегда будут принадлежать право на имя, право авторства и другие личные неимущественные права на произведение живописи как объект авторского права.</w:t>
            </w:r>
          </w:p>
        </w:tc>
      </w:tr>
    </w:tbl>
    <w:p w14:paraId="0CB263AD" w14:textId="77777777" w:rsidR="004401CE" w:rsidRDefault="004401CE">
      <w:pPr>
        <w:tabs>
          <w:tab w:val="left" w:pos="0"/>
        </w:tabs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14:paraId="32A68F4F" w14:textId="77777777" w:rsidR="004401CE" w:rsidRDefault="0099400A">
      <w:pPr>
        <w:tabs>
          <w:tab w:val="left" w:pos="0"/>
        </w:tabs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bCs/>
          <w:iCs/>
          <w:color w:val="000000"/>
        </w:rPr>
        <w:t xml:space="preserve">Гражданин РФ Соколов создал сайт, используя </w:t>
      </w:r>
      <w:r>
        <w:rPr>
          <w:rFonts w:ascii="Times New Roman" w:hAnsi="Times New Roman"/>
          <w:bCs/>
          <w:iCs/>
          <w:color w:val="000000"/>
        </w:rPr>
        <w:t>при этом в его названии товарный знак «</w:t>
      </w:r>
      <w:proofErr w:type="spellStart"/>
      <w:r>
        <w:rPr>
          <w:rFonts w:ascii="Times New Roman" w:hAnsi="Times New Roman"/>
          <w:bCs/>
          <w:iCs/>
          <w:color w:val="000000"/>
        </w:rPr>
        <w:t>Nice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». На страницах сайта он размещал информацию о вредном воздействии современных бытовых средств на природную среду и здоровье людей. Противоречат ли действия Соколова законодательству Российской Федерации?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(9 балл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ов)</w:t>
      </w:r>
    </w:p>
    <w:tbl>
      <w:tblPr>
        <w:tblStyle w:val="a7"/>
        <w:tblW w:w="0" w:type="auto"/>
        <w:tblBorders>
          <w:top w:val="none" w:sz="0" w:space="0" w:color="000000"/>
          <w:left w:val="none" w:sz="0" w:space="0" w:color="000000"/>
          <w:right w:val="none" w:sz="0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4401CE" w14:paraId="362A8287" w14:textId="77777777">
        <w:tc>
          <w:tcPr>
            <w:tcW w:w="1045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48AAA" w14:textId="77777777" w:rsidR="004401CE" w:rsidRDefault="0099400A">
            <w:pPr>
              <w:widowControl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Ответ:</w:t>
            </w:r>
            <w:r w:rsidRPr="00BB715F"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>Да. Согласно ст. 1484 Гражданского кодекса РФ право на размещение товарного знака в сети «Интернет», в том числе в доменном имени и при других способах адресации – это реализация имущественного исключительного права на товарный знак. Поэтому под</w:t>
            </w:r>
            <w:r>
              <w:rPr>
                <w:rFonts w:ascii="Times New Roman" w:hAnsi="Times New Roman"/>
                <w:bCs/>
                <w:iCs/>
              </w:rPr>
              <w:t>обные действия без согласия правообладателя прав на товарный знак не правомерны.</w:t>
            </w:r>
          </w:p>
          <w:p w14:paraId="06D861BF" w14:textId="77777777" w:rsidR="004401CE" w:rsidRDefault="004401CE">
            <w:pPr>
              <w:widowControl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14:paraId="17DE39FB" w14:textId="77777777" w:rsidR="004401CE" w:rsidRDefault="004401C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36309DB" w14:textId="77777777" w:rsidR="004401CE" w:rsidRDefault="004401C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4B334F6" w14:textId="77777777" w:rsidR="00BB715F" w:rsidRPr="00BA22E9" w:rsidRDefault="00BB715F" w:rsidP="00BB715F">
      <w:pPr>
        <w:jc w:val="both"/>
        <w:rPr>
          <w:rFonts w:ascii="Times New Roman" w:hAnsi="Times New Roman" w:cs="Times New Roman"/>
          <w:sz w:val="24"/>
          <w:szCs w:val="24"/>
        </w:rPr>
      </w:pPr>
      <w:r w:rsidRPr="00BA22E9">
        <w:rPr>
          <w:rFonts w:ascii="Times New Roman" w:hAnsi="Times New Roman" w:cs="Times New Roman"/>
          <w:sz w:val="24"/>
          <w:szCs w:val="24"/>
        </w:rPr>
        <w:t xml:space="preserve">8. </w:t>
      </w:r>
      <w:bookmarkStart w:id="2" w:name="_Hlk156567512"/>
      <w:r w:rsidRPr="00BA22E9">
        <w:rPr>
          <w:rFonts w:ascii="Times New Roman" w:hAnsi="Times New Roman" w:cs="Times New Roman"/>
          <w:sz w:val="24"/>
          <w:szCs w:val="24"/>
        </w:rPr>
        <w:t xml:space="preserve">Напишите в ответе слово, пропущенное в данном утверждении. (Примечание: пропущенное слово восходит к </w:t>
      </w:r>
      <w:r>
        <w:rPr>
          <w:rFonts w:ascii="Times New Roman" w:hAnsi="Times New Roman" w:cs="Times New Roman"/>
          <w:sz w:val="24"/>
          <w:szCs w:val="24"/>
        </w:rPr>
        <w:t>полинезийскому</w:t>
      </w:r>
      <w:r w:rsidRPr="00BA22E9">
        <w:rPr>
          <w:rFonts w:ascii="Times New Roman" w:hAnsi="Times New Roman" w:cs="Times New Roman"/>
          <w:sz w:val="24"/>
          <w:szCs w:val="24"/>
        </w:rPr>
        <w:t xml:space="preserve"> слову со значением «</w:t>
      </w:r>
      <w:r>
        <w:rPr>
          <w:rFonts w:ascii="Times New Roman" w:hAnsi="Times New Roman" w:cs="Times New Roman"/>
          <w:sz w:val="24"/>
          <w:szCs w:val="24"/>
        </w:rPr>
        <w:t>запрет</w:t>
      </w:r>
      <w:r w:rsidRPr="00BA22E9">
        <w:rPr>
          <w:rFonts w:ascii="Times New Roman" w:hAnsi="Times New Roman" w:cs="Times New Roman"/>
          <w:sz w:val="24"/>
          <w:szCs w:val="24"/>
        </w:rPr>
        <w:t>»)</w:t>
      </w:r>
    </w:p>
    <w:p w14:paraId="6A037AC3" w14:textId="77777777" w:rsidR="00BB715F" w:rsidRPr="00BA22E9" w:rsidRDefault="00BB715F" w:rsidP="00BB715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6567917"/>
      <w:r w:rsidRPr="00BA22E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налагать </w:t>
      </w:r>
      <w:r w:rsidRPr="00BA22E9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BA22E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A22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 есть</w:t>
      </w:r>
      <w:r w:rsidRPr="00BA22E9">
        <w:rPr>
          <w:rFonts w:ascii="Times New Roman" w:hAnsi="Times New Roman" w:cs="Times New Roman"/>
          <w:sz w:val="24"/>
          <w:szCs w:val="24"/>
        </w:rPr>
        <w:t xml:space="preserve"> негативные предписания (категорические запреты) на различные действия людей, нарушение которых должно повлечь соответствующие санкции, </w:t>
      </w:r>
      <w:r>
        <w:rPr>
          <w:rFonts w:ascii="Times New Roman" w:hAnsi="Times New Roman" w:cs="Times New Roman"/>
          <w:sz w:val="24"/>
          <w:szCs w:val="24"/>
        </w:rPr>
        <w:t>первоначально было у жрецов и вождей</w:t>
      </w:r>
      <w:r w:rsidRPr="00BA22E9">
        <w:rPr>
          <w:rFonts w:ascii="Times New Roman" w:hAnsi="Times New Roman" w:cs="Times New Roman"/>
          <w:sz w:val="24"/>
          <w:szCs w:val="24"/>
        </w:rPr>
        <w:t xml:space="preserve">». </w:t>
      </w:r>
      <w:r w:rsidRPr="00BA22E9">
        <w:rPr>
          <w:rFonts w:ascii="Times New Roman" w:hAnsi="Times New Roman" w:cs="Times New Roman"/>
          <w:b/>
          <w:bCs/>
          <w:sz w:val="24"/>
          <w:szCs w:val="24"/>
        </w:rPr>
        <w:t>(5 баллов)</w:t>
      </w:r>
      <w:bookmarkEnd w:id="3"/>
    </w:p>
    <w:bookmarkEnd w:id="2"/>
    <w:p w14:paraId="228969ED" w14:textId="77777777" w:rsidR="00BB715F" w:rsidRPr="002C2F9A" w:rsidRDefault="00BB715F" w:rsidP="00BB71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F9A">
        <w:rPr>
          <w:rFonts w:ascii="Times New Roman" w:hAnsi="Times New Roman" w:cs="Times New Roman"/>
          <w:b/>
          <w:bCs/>
          <w:sz w:val="24"/>
          <w:szCs w:val="24"/>
        </w:rPr>
        <w:t>ТАБУ</w:t>
      </w:r>
    </w:p>
    <w:p w14:paraId="0CB16FD5" w14:textId="77777777" w:rsidR="00BB715F" w:rsidRPr="00BA22E9" w:rsidRDefault="00BB715F" w:rsidP="00BB715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2E9">
        <w:rPr>
          <w:rFonts w:ascii="Times New Roman" w:hAnsi="Times New Roman" w:cs="Times New Roman"/>
          <w:sz w:val="24"/>
          <w:szCs w:val="24"/>
        </w:rPr>
        <w:t>Ответ:_</w:t>
      </w:r>
      <w:proofErr w:type="gramEnd"/>
      <w:r w:rsidRPr="00BA22E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0E1C03D7" w14:textId="77777777" w:rsidR="00BB715F" w:rsidRDefault="00BB715F" w:rsidP="00BB715F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3CC1131" w14:textId="77777777" w:rsidR="00BB715F" w:rsidRPr="007B7EE5" w:rsidRDefault="00BB715F" w:rsidP="00BB715F">
      <w:pPr>
        <w:jc w:val="both"/>
        <w:rPr>
          <w:rFonts w:ascii="Times New Roman" w:hAnsi="Times New Roman" w:cs="Times New Roman"/>
          <w:sz w:val="24"/>
          <w:szCs w:val="24"/>
        </w:rPr>
      </w:pPr>
      <w:r w:rsidRPr="007B7EE5">
        <w:rPr>
          <w:rFonts w:ascii="Times New Roman" w:hAnsi="Times New Roman" w:cs="Times New Roman"/>
          <w:sz w:val="24"/>
          <w:szCs w:val="24"/>
        </w:rPr>
        <w:t xml:space="preserve">9. </w:t>
      </w:r>
      <w:bookmarkStart w:id="4" w:name="_Hlk90911142"/>
      <w:r w:rsidRPr="007B7EE5">
        <w:rPr>
          <w:rFonts w:ascii="Times New Roman" w:hAnsi="Times New Roman" w:cs="Times New Roman"/>
          <w:sz w:val="24"/>
          <w:szCs w:val="24"/>
        </w:rPr>
        <w:t>Перед Вами перечень существительных, характеризующих различные явления жизни общества. Раскройте этимологию этих слов и впишите в соответствующие части таблицы.</w:t>
      </w:r>
    </w:p>
    <w:p w14:paraId="26BC6696" w14:textId="77777777" w:rsidR="00BB715F" w:rsidRPr="007B7EE5" w:rsidRDefault="00BB715F" w:rsidP="00BB715F">
      <w:pPr>
        <w:jc w:val="both"/>
        <w:rPr>
          <w:rFonts w:ascii="Times New Roman" w:hAnsi="Times New Roman" w:cs="Times New Roman"/>
          <w:sz w:val="24"/>
          <w:szCs w:val="24"/>
        </w:rPr>
      </w:pPr>
      <w:r w:rsidRPr="007B7EE5">
        <w:rPr>
          <w:rFonts w:ascii="Times New Roman" w:hAnsi="Times New Roman" w:cs="Times New Roman"/>
          <w:b/>
          <w:bCs/>
          <w:sz w:val="24"/>
          <w:szCs w:val="24"/>
        </w:rPr>
        <w:t>(10 баллов)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B715F" w:rsidRPr="00FC597D" w14:paraId="50906A4C" w14:textId="77777777" w:rsidTr="00F75AAA">
        <w:tc>
          <w:tcPr>
            <w:tcW w:w="4672" w:type="dxa"/>
          </w:tcPr>
          <w:p w14:paraId="24B83D8B" w14:textId="77777777" w:rsidR="00BB715F" w:rsidRPr="00FC597D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56568337"/>
            <w:r w:rsidRPr="00FC597D">
              <w:rPr>
                <w:rFonts w:ascii="Times New Roman" w:hAnsi="Times New Roman" w:cs="Times New Roman"/>
                <w:sz w:val="24"/>
                <w:szCs w:val="24"/>
              </w:rPr>
              <w:t>А) Анимизм</w:t>
            </w:r>
          </w:p>
        </w:tc>
        <w:tc>
          <w:tcPr>
            <w:tcW w:w="4673" w:type="dxa"/>
          </w:tcPr>
          <w:p w14:paraId="4B1DC80D" w14:textId="77777777" w:rsidR="00BB715F" w:rsidRPr="00FC597D" w:rsidRDefault="00BB715F" w:rsidP="00F75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97D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Дух/душа</w:t>
            </w:r>
          </w:p>
        </w:tc>
      </w:tr>
      <w:bookmarkEnd w:id="5"/>
      <w:tr w:rsidR="00BB715F" w:rsidRPr="00C22F00" w14:paraId="52E916A2" w14:textId="77777777" w:rsidTr="00F75AAA">
        <w:tc>
          <w:tcPr>
            <w:tcW w:w="4672" w:type="dxa"/>
          </w:tcPr>
          <w:p w14:paraId="4F4ABBB4" w14:textId="77777777" w:rsidR="00BB715F" w:rsidRPr="00C22F00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00">
              <w:rPr>
                <w:rFonts w:ascii="Times New Roman" w:hAnsi="Times New Roman" w:cs="Times New Roman"/>
                <w:sz w:val="24"/>
                <w:szCs w:val="24"/>
              </w:rPr>
              <w:t>Б) Бихевиоризм</w:t>
            </w:r>
          </w:p>
        </w:tc>
        <w:tc>
          <w:tcPr>
            <w:tcW w:w="4673" w:type="dxa"/>
          </w:tcPr>
          <w:p w14:paraId="010FB6EB" w14:textId="77777777" w:rsidR="00BB715F" w:rsidRPr="00C22F00" w:rsidRDefault="00BB715F" w:rsidP="00F75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00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</w:t>
            </w:r>
          </w:p>
        </w:tc>
      </w:tr>
      <w:tr w:rsidR="00BB715F" w:rsidRPr="00C22F00" w14:paraId="5B10615C" w14:textId="77777777" w:rsidTr="00F75AAA">
        <w:tc>
          <w:tcPr>
            <w:tcW w:w="4672" w:type="dxa"/>
          </w:tcPr>
          <w:p w14:paraId="531626B5" w14:textId="77777777" w:rsidR="00BB715F" w:rsidRPr="00C22F00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00">
              <w:rPr>
                <w:rFonts w:ascii="Times New Roman" w:hAnsi="Times New Roman" w:cs="Times New Roman"/>
                <w:sz w:val="24"/>
                <w:szCs w:val="24"/>
              </w:rPr>
              <w:t>В) Волюнтаризм</w:t>
            </w:r>
          </w:p>
        </w:tc>
        <w:tc>
          <w:tcPr>
            <w:tcW w:w="4673" w:type="dxa"/>
          </w:tcPr>
          <w:p w14:paraId="13D7DB9A" w14:textId="77777777" w:rsidR="00BB715F" w:rsidRPr="00C22F00" w:rsidRDefault="00BB715F" w:rsidP="00F75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F00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Воля</w:t>
            </w:r>
          </w:p>
        </w:tc>
      </w:tr>
      <w:tr w:rsidR="00BB715F" w:rsidRPr="00F96734" w14:paraId="0D8D0951" w14:textId="77777777" w:rsidTr="00F75AAA">
        <w:tc>
          <w:tcPr>
            <w:tcW w:w="4672" w:type="dxa"/>
          </w:tcPr>
          <w:p w14:paraId="1E73EC07" w14:textId="77777777" w:rsidR="00BB715F" w:rsidRPr="00C035DE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DE">
              <w:rPr>
                <w:rFonts w:ascii="Times New Roman" w:hAnsi="Times New Roman" w:cs="Times New Roman"/>
                <w:sz w:val="24"/>
                <w:szCs w:val="24"/>
              </w:rPr>
              <w:t>Г) Гуманизм</w:t>
            </w:r>
          </w:p>
        </w:tc>
        <w:tc>
          <w:tcPr>
            <w:tcW w:w="4673" w:type="dxa"/>
          </w:tcPr>
          <w:p w14:paraId="603287B5" w14:textId="77777777" w:rsidR="00BB715F" w:rsidRPr="00C035DE" w:rsidRDefault="00BB715F" w:rsidP="00F75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DE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человечность</w:t>
            </w:r>
          </w:p>
        </w:tc>
      </w:tr>
      <w:tr w:rsidR="00BB715F" w:rsidRPr="00F96734" w14:paraId="7E94CF57" w14:textId="77777777" w:rsidTr="00F75AAA">
        <w:tc>
          <w:tcPr>
            <w:tcW w:w="4672" w:type="dxa"/>
          </w:tcPr>
          <w:p w14:paraId="76AB24BD" w14:textId="77777777" w:rsidR="00BB715F" w:rsidRPr="00C035DE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DE">
              <w:rPr>
                <w:rFonts w:ascii="Times New Roman" w:hAnsi="Times New Roman" w:cs="Times New Roman"/>
                <w:sz w:val="24"/>
                <w:szCs w:val="24"/>
              </w:rPr>
              <w:t>Д) Деизм</w:t>
            </w:r>
          </w:p>
        </w:tc>
        <w:tc>
          <w:tcPr>
            <w:tcW w:w="4673" w:type="dxa"/>
          </w:tcPr>
          <w:p w14:paraId="1EAD6F55" w14:textId="77777777" w:rsidR="00BB715F" w:rsidRPr="00C035DE" w:rsidRDefault="00BB715F" w:rsidP="00F75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DE">
              <w:rPr>
                <w:rFonts w:ascii="Times New Roman" w:hAnsi="Times New Roman" w:cs="Times New Roman"/>
                <w:sz w:val="24"/>
                <w:szCs w:val="24"/>
              </w:rPr>
              <w:t>Д) Бог</w:t>
            </w:r>
          </w:p>
        </w:tc>
      </w:tr>
      <w:bookmarkEnd w:id="4"/>
    </w:tbl>
    <w:p w14:paraId="2DE3370A" w14:textId="77777777" w:rsidR="00BB715F" w:rsidRDefault="00BB715F" w:rsidP="00BB715F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0C34CFC" w14:textId="77777777" w:rsidR="00BB715F" w:rsidRPr="00860636" w:rsidRDefault="00BB715F" w:rsidP="00BB715F">
      <w:pPr>
        <w:jc w:val="both"/>
        <w:rPr>
          <w:rFonts w:ascii="Times New Roman" w:hAnsi="Times New Roman" w:cs="Times New Roman"/>
          <w:sz w:val="24"/>
          <w:szCs w:val="24"/>
        </w:rPr>
      </w:pPr>
      <w:r w:rsidRPr="00860636">
        <w:rPr>
          <w:rFonts w:ascii="Times New Roman" w:hAnsi="Times New Roman" w:cs="Times New Roman"/>
          <w:sz w:val="24"/>
          <w:szCs w:val="24"/>
        </w:rPr>
        <w:t xml:space="preserve">10. Перед Вами 4 изображения, которые объединяет один признак; назовите этот признак. Назовите изображение, выпадающее </w:t>
      </w:r>
      <w:proofErr w:type="gramStart"/>
      <w:r w:rsidRPr="00860636">
        <w:rPr>
          <w:rFonts w:ascii="Times New Roman" w:hAnsi="Times New Roman" w:cs="Times New Roman"/>
          <w:sz w:val="24"/>
          <w:szCs w:val="24"/>
        </w:rPr>
        <w:t>из общего ряда</w:t>
      </w:r>
      <w:proofErr w:type="gramEnd"/>
      <w:r w:rsidRPr="00860636">
        <w:rPr>
          <w:rFonts w:ascii="Times New Roman" w:hAnsi="Times New Roman" w:cs="Times New Roman"/>
          <w:sz w:val="24"/>
          <w:szCs w:val="24"/>
        </w:rPr>
        <w:t xml:space="preserve"> и аргументируйте свой ответ. Какой признак является общим для оставшихся трех изображений? Свои варианты ответа запишите в соответствующие столбцы таблицы после слова «Ответ». </w:t>
      </w:r>
      <w:r w:rsidRPr="00860636">
        <w:rPr>
          <w:rFonts w:ascii="Times New Roman" w:hAnsi="Times New Roman" w:cs="Times New Roman"/>
          <w:b/>
          <w:bCs/>
          <w:sz w:val="24"/>
          <w:szCs w:val="24"/>
        </w:rPr>
        <w:t>(10 баллов)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9"/>
        <w:gridCol w:w="4647"/>
      </w:tblGrid>
      <w:tr w:rsidR="00BB715F" w:rsidRPr="00860636" w14:paraId="75E82126" w14:textId="77777777" w:rsidTr="00F75AAA">
        <w:tc>
          <w:tcPr>
            <w:tcW w:w="4906" w:type="dxa"/>
          </w:tcPr>
          <w:p w14:paraId="5F6D048F" w14:textId="77777777" w:rsidR="00BB715F" w:rsidRPr="00860636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64ED4BC" wp14:editId="6943FBD3">
                  <wp:extent cx="3302635" cy="1856115"/>
                  <wp:effectExtent l="0" t="0" r="0" b="0"/>
                  <wp:docPr id="2142341662" name="Рисунок 1" descr="Балерина из Южной Кореи рассказала о важности русского балета - РИА  Новости, 04.04.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алерина из Южной Кореи рассказала о важности русского балета - РИА  Новости, 04.04.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6389" cy="186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39" w:type="dxa"/>
          </w:tcPr>
          <w:p w14:paraId="7454D7CF" w14:textId="77777777" w:rsidR="00BB715F" w:rsidRPr="00860636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020AB16" wp14:editId="168075AA">
                  <wp:extent cx="3104964" cy="1745615"/>
                  <wp:effectExtent l="0" t="0" r="635" b="6985"/>
                  <wp:docPr id="1009268943" name="Рисунок 3" descr="Олег Газманов выступил в госпитале перед участниками спецоперации | Новости  армии | Известия | 29.04.2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лег Газманов выступил в госпитале перед участниками спецоперации | Новости  армии | Известия | 29.04.2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2255" cy="1749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15F" w:rsidRPr="00860636" w14:paraId="152FC167" w14:textId="77777777" w:rsidTr="00F75AAA">
        <w:tc>
          <w:tcPr>
            <w:tcW w:w="4906" w:type="dxa"/>
          </w:tcPr>
          <w:p w14:paraId="654C9FDF" w14:textId="77777777" w:rsidR="00BB715F" w:rsidRPr="00860636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3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606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↑</w:t>
            </w:r>
          </w:p>
        </w:tc>
        <w:tc>
          <w:tcPr>
            <w:tcW w:w="4439" w:type="dxa"/>
          </w:tcPr>
          <w:p w14:paraId="479E0B99" w14:textId="77777777" w:rsidR="00BB715F" w:rsidRPr="00860636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36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8606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↑</w:t>
            </w:r>
          </w:p>
        </w:tc>
      </w:tr>
      <w:tr w:rsidR="00BB715F" w:rsidRPr="00860636" w14:paraId="512B7E20" w14:textId="77777777" w:rsidTr="00F75AAA">
        <w:tc>
          <w:tcPr>
            <w:tcW w:w="4906" w:type="dxa"/>
          </w:tcPr>
          <w:p w14:paraId="641B5792" w14:textId="77777777" w:rsidR="00BB715F" w:rsidRPr="00860636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55EFB5" wp14:editId="3A602BE3">
                  <wp:extent cx="3302475" cy="2201545"/>
                  <wp:effectExtent l="0" t="0" r="0" b="8255"/>
                  <wp:docPr id="626515587" name="Рисунок 4" descr="Евгений Онег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Евгений Онег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322296" cy="2214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9" w:type="dxa"/>
          </w:tcPr>
          <w:p w14:paraId="07FB5D00" w14:textId="77777777" w:rsidR="00BB715F" w:rsidRPr="00860636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D5F40E" wp14:editId="1600B892">
                  <wp:extent cx="2574925" cy="1717519"/>
                  <wp:effectExtent l="0" t="0" r="0" b="0"/>
                  <wp:docPr id="717206105" name="Рисунок 2" descr="Денис Мацуев: Все стало сложнее, но наши лауреаты имеют приглашения, они на  слуху, гастролируют - Российская газ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Денис Мацуев: Все стало сложнее, но наши лауреаты имеют приглашения, они на  слуху, гастролируют - Российская газ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323" cy="172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15F" w:rsidRPr="00860636" w14:paraId="7E62DE71" w14:textId="77777777" w:rsidTr="00F75AAA">
        <w:tc>
          <w:tcPr>
            <w:tcW w:w="4906" w:type="dxa"/>
          </w:tcPr>
          <w:p w14:paraId="0C926327" w14:textId="77777777" w:rsidR="00BB715F" w:rsidRPr="00860636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3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606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↑</w:t>
            </w:r>
          </w:p>
        </w:tc>
        <w:tc>
          <w:tcPr>
            <w:tcW w:w="4439" w:type="dxa"/>
          </w:tcPr>
          <w:p w14:paraId="66F27441" w14:textId="77777777" w:rsidR="00BB715F" w:rsidRPr="00860636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36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8606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↑</w:t>
            </w:r>
          </w:p>
        </w:tc>
      </w:tr>
    </w:tbl>
    <w:p w14:paraId="31FC866B" w14:textId="77777777" w:rsidR="00BB715F" w:rsidRPr="00860636" w:rsidRDefault="00BB715F" w:rsidP="00BB715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FBD89F8" w14:textId="77777777" w:rsidR="00BB715F" w:rsidRPr="00860636" w:rsidRDefault="00BB715F" w:rsidP="00BB715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562B36D" w14:textId="77777777" w:rsidR="00BB715F" w:rsidRPr="00860636" w:rsidRDefault="00BB715F" w:rsidP="00BB715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68A4F9E" w14:textId="77777777" w:rsidR="00BB715F" w:rsidRPr="00860636" w:rsidRDefault="00BB715F" w:rsidP="00BB715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31D0CE8" w14:textId="77777777" w:rsidR="00BB715F" w:rsidRPr="00860636" w:rsidRDefault="00BB715F" w:rsidP="00BB715F">
      <w:pPr>
        <w:jc w:val="both"/>
        <w:rPr>
          <w:rFonts w:ascii="Times New Roman" w:hAnsi="Times New Roman" w:cs="Times New Roman"/>
          <w:sz w:val="24"/>
          <w:szCs w:val="24"/>
        </w:rPr>
      </w:pPr>
      <w:r w:rsidRPr="00860636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6132"/>
      </w:tblGrid>
      <w:tr w:rsidR="00BB715F" w:rsidRPr="00860636" w14:paraId="5C2C7C1E" w14:textId="77777777" w:rsidTr="00F75AAA">
        <w:tc>
          <w:tcPr>
            <w:tcW w:w="3190" w:type="dxa"/>
          </w:tcPr>
          <w:p w14:paraId="1C84F614" w14:textId="77777777" w:rsidR="00BB715F" w:rsidRPr="00860636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36">
              <w:rPr>
                <w:rFonts w:ascii="Times New Roman" w:hAnsi="Times New Roman" w:cs="Times New Roman"/>
                <w:sz w:val="24"/>
                <w:szCs w:val="24"/>
              </w:rPr>
              <w:t>Общий признак для всех четырех изображений</w:t>
            </w:r>
          </w:p>
        </w:tc>
        <w:tc>
          <w:tcPr>
            <w:tcW w:w="6132" w:type="dxa"/>
          </w:tcPr>
          <w:p w14:paraId="33E10FEB" w14:textId="77777777" w:rsidR="00BB715F" w:rsidRPr="00860636" w:rsidRDefault="00BB715F" w:rsidP="00F75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</w:tr>
      <w:tr w:rsidR="00BB715F" w:rsidRPr="00860636" w14:paraId="06A62AC3" w14:textId="77777777" w:rsidTr="00F75AAA">
        <w:tc>
          <w:tcPr>
            <w:tcW w:w="3190" w:type="dxa"/>
          </w:tcPr>
          <w:p w14:paraId="31A26B42" w14:textId="77777777" w:rsidR="00BB715F" w:rsidRPr="00860636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36">
              <w:rPr>
                <w:rFonts w:ascii="Times New Roman" w:hAnsi="Times New Roman" w:cs="Times New Roman"/>
                <w:sz w:val="24"/>
                <w:szCs w:val="24"/>
              </w:rPr>
              <w:t xml:space="preserve">«Выпадающее» изображение (указать букву) </w:t>
            </w:r>
          </w:p>
        </w:tc>
        <w:tc>
          <w:tcPr>
            <w:tcW w:w="6132" w:type="dxa"/>
          </w:tcPr>
          <w:p w14:paraId="3EF98D15" w14:textId="77777777" w:rsidR="00BB715F" w:rsidRPr="00860636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B715F" w:rsidRPr="00860636" w14:paraId="22E4C0D7" w14:textId="77777777" w:rsidTr="00F75AAA">
        <w:tc>
          <w:tcPr>
            <w:tcW w:w="3190" w:type="dxa"/>
          </w:tcPr>
          <w:p w14:paraId="2FC31CEF" w14:textId="77777777" w:rsidR="00BB715F" w:rsidRPr="00860636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36">
              <w:rPr>
                <w:rFonts w:ascii="Times New Roman" w:hAnsi="Times New Roman" w:cs="Times New Roman"/>
                <w:sz w:val="24"/>
                <w:szCs w:val="24"/>
              </w:rPr>
              <w:t>«Выпадающее» изображение (привести аргументацию)</w:t>
            </w:r>
          </w:p>
        </w:tc>
        <w:tc>
          <w:tcPr>
            <w:tcW w:w="6132" w:type="dxa"/>
          </w:tcPr>
          <w:p w14:paraId="6B39C919" w14:textId="77777777" w:rsidR="00BB715F" w:rsidRPr="00860636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культура </w:t>
            </w:r>
          </w:p>
        </w:tc>
      </w:tr>
      <w:tr w:rsidR="00BB715F" w:rsidRPr="00860636" w14:paraId="48B91997" w14:textId="77777777" w:rsidTr="00F75AAA">
        <w:tc>
          <w:tcPr>
            <w:tcW w:w="3190" w:type="dxa"/>
          </w:tcPr>
          <w:p w14:paraId="3CC6BC37" w14:textId="77777777" w:rsidR="00BB715F" w:rsidRPr="00860636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36">
              <w:rPr>
                <w:rFonts w:ascii="Times New Roman" w:hAnsi="Times New Roman" w:cs="Times New Roman"/>
                <w:sz w:val="24"/>
                <w:szCs w:val="24"/>
              </w:rPr>
              <w:t>Общий признак для трех оставшихся изображений</w:t>
            </w:r>
          </w:p>
        </w:tc>
        <w:tc>
          <w:tcPr>
            <w:tcW w:w="6132" w:type="dxa"/>
          </w:tcPr>
          <w:p w14:paraId="2F2F6817" w14:textId="77777777" w:rsidR="00BB715F" w:rsidRPr="00860636" w:rsidRDefault="00BB715F" w:rsidP="00F75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Элитарная культура</w:t>
            </w:r>
          </w:p>
        </w:tc>
      </w:tr>
    </w:tbl>
    <w:p w14:paraId="00178A87" w14:textId="77777777" w:rsidR="00BB715F" w:rsidRDefault="00BB715F" w:rsidP="00BB715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22A1A43" w14:textId="77777777" w:rsidR="00BB715F" w:rsidRDefault="00BB715F" w:rsidP="00BB715F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43E3F2D" w14:textId="77777777" w:rsidR="00BB715F" w:rsidRPr="00AB0661" w:rsidRDefault="00BB715F" w:rsidP="00BB715F">
      <w:pPr>
        <w:jc w:val="both"/>
        <w:rPr>
          <w:rFonts w:ascii="Times New Roman" w:hAnsi="Times New Roman" w:cs="Times New Roman"/>
          <w:sz w:val="24"/>
          <w:szCs w:val="24"/>
        </w:rPr>
      </w:pPr>
      <w:r w:rsidRPr="00AB0661">
        <w:rPr>
          <w:rFonts w:ascii="Times New Roman" w:hAnsi="Times New Roman" w:cs="Times New Roman"/>
          <w:sz w:val="24"/>
          <w:szCs w:val="24"/>
        </w:rPr>
        <w:t xml:space="preserve">11. Установите верны ли следующие утверждения и впишите свои варианты ответа (ДА/НЕТ) в соответствующие столбцы таблицы </w:t>
      </w:r>
      <w:r w:rsidRPr="00AB0661">
        <w:rPr>
          <w:rFonts w:ascii="Times New Roman" w:hAnsi="Times New Roman" w:cs="Times New Roman"/>
          <w:b/>
          <w:bCs/>
          <w:sz w:val="24"/>
          <w:szCs w:val="24"/>
        </w:rPr>
        <w:t>(10 баллов)</w:t>
      </w:r>
    </w:p>
    <w:p w14:paraId="230A89BA" w14:textId="77777777" w:rsidR="00BB715F" w:rsidRPr="00AB0661" w:rsidRDefault="00BB715F" w:rsidP="00BB715F">
      <w:pPr>
        <w:jc w:val="both"/>
        <w:rPr>
          <w:rFonts w:ascii="Times New Roman" w:hAnsi="Times New Roman" w:cs="Times New Roman"/>
          <w:sz w:val="24"/>
          <w:szCs w:val="24"/>
        </w:rPr>
      </w:pPr>
      <w:r w:rsidRPr="00AB0661">
        <w:rPr>
          <w:rFonts w:ascii="Times New Roman" w:hAnsi="Times New Roman" w:cs="Times New Roman"/>
          <w:sz w:val="24"/>
          <w:szCs w:val="24"/>
        </w:rPr>
        <w:t>А) Адаптивность – это способность системы приспосабливаться к различным условиям окружающей среды</w:t>
      </w:r>
      <w:r w:rsidRPr="00AB066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6525905" w14:textId="77777777" w:rsidR="00BB715F" w:rsidRPr="00AB0661" w:rsidRDefault="00BB715F" w:rsidP="00BB715F">
      <w:pPr>
        <w:jc w:val="both"/>
        <w:rPr>
          <w:rFonts w:ascii="Times New Roman" w:hAnsi="Times New Roman" w:cs="Times New Roman"/>
          <w:sz w:val="24"/>
          <w:szCs w:val="24"/>
        </w:rPr>
      </w:pPr>
      <w:r w:rsidRPr="00AB0661">
        <w:rPr>
          <w:rFonts w:ascii="Times New Roman" w:hAnsi="Times New Roman" w:cs="Times New Roman"/>
          <w:sz w:val="24"/>
          <w:szCs w:val="24"/>
        </w:rPr>
        <w:t>Б) Вандализм получил своё название из-за событий, которые произошли в ХХ веке.</w:t>
      </w:r>
    </w:p>
    <w:p w14:paraId="002DF45B" w14:textId="77777777" w:rsidR="00BB715F" w:rsidRPr="00AB0661" w:rsidRDefault="00BB715F" w:rsidP="00BB715F">
      <w:pPr>
        <w:jc w:val="both"/>
        <w:rPr>
          <w:rFonts w:ascii="Times New Roman" w:hAnsi="Times New Roman" w:cs="Times New Roman"/>
          <w:sz w:val="24"/>
          <w:szCs w:val="24"/>
        </w:rPr>
      </w:pPr>
      <w:r w:rsidRPr="00AB0661">
        <w:rPr>
          <w:rFonts w:ascii="Times New Roman" w:hAnsi="Times New Roman" w:cs="Times New Roman"/>
          <w:sz w:val="24"/>
          <w:szCs w:val="24"/>
        </w:rPr>
        <w:t xml:space="preserve">В) Слово «генерация» можно использовать в качестве синонима слова «поколение». </w:t>
      </w:r>
    </w:p>
    <w:p w14:paraId="7E03EADF" w14:textId="77777777" w:rsidR="00BB715F" w:rsidRPr="00AB0661" w:rsidRDefault="00BB715F" w:rsidP="00BB715F">
      <w:pPr>
        <w:jc w:val="both"/>
        <w:rPr>
          <w:rFonts w:ascii="Times New Roman" w:hAnsi="Times New Roman" w:cs="Times New Roman"/>
          <w:sz w:val="24"/>
          <w:szCs w:val="24"/>
        </w:rPr>
      </w:pPr>
      <w:r w:rsidRPr="00AB0661">
        <w:rPr>
          <w:rFonts w:ascii="Times New Roman" w:hAnsi="Times New Roman" w:cs="Times New Roman"/>
          <w:sz w:val="24"/>
          <w:szCs w:val="24"/>
        </w:rPr>
        <w:t xml:space="preserve">Г) Диаспора </w:t>
      </w:r>
      <w:proofErr w:type="gramStart"/>
      <w:r w:rsidRPr="00AB0661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AB0661">
        <w:rPr>
          <w:rFonts w:ascii="Times New Roman" w:hAnsi="Times New Roman" w:cs="Times New Roman"/>
          <w:sz w:val="24"/>
          <w:szCs w:val="24"/>
        </w:rPr>
        <w:t xml:space="preserve"> пребывание части народа (этнической общности) вне страны его происхождения при сохранении чувства идентификации со своей родиной.</w:t>
      </w:r>
    </w:p>
    <w:p w14:paraId="77566678" w14:textId="77777777" w:rsidR="00BB715F" w:rsidRPr="00AB0661" w:rsidRDefault="00BB715F" w:rsidP="00BB715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0661">
        <w:rPr>
          <w:rFonts w:ascii="Times New Roman" w:hAnsi="Times New Roman" w:cs="Times New Roman"/>
          <w:sz w:val="24"/>
          <w:szCs w:val="24"/>
        </w:rPr>
        <w:t xml:space="preserve">Д) Инсайт </w:t>
      </w:r>
      <w:proofErr w:type="gramStart"/>
      <w:r w:rsidRPr="00AB0661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AB0661">
        <w:rPr>
          <w:rFonts w:ascii="Times New Roman" w:hAnsi="Times New Roman" w:cs="Times New Roman"/>
          <w:sz w:val="24"/>
          <w:szCs w:val="24"/>
        </w:rPr>
        <w:t xml:space="preserve"> акт постижения, проникновения в суть проблемы путем ее логического анализа.</w:t>
      </w:r>
    </w:p>
    <w:p w14:paraId="48A602C1" w14:textId="77777777" w:rsidR="00BB715F" w:rsidRPr="00AB0661" w:rsidRDefault="00BB715F" w:rsidP="00BB715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3C47504" w14:textId="77777777" w:rsidR="00BB715F" w:rsidRPr="00AB0661" w:rsidRDefault="00BB715F" w:rsidP="00BB715F">
      <w:pPr>
        <w:jc w:val="both"/>
        <w:rPr>
          <w:rFonts w:ascii="Times New Roman" w:hAnsi="Times New Roman" w:cs="Times New Roman"/>
          <w:sz w:val="24"/>
          <w:szCs w:val="24"/>
        </w:rPr>
      </w:pPr>
      <w:r w:rsidRPr="00AB0661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B715F" w:rsidRPr="00AB0661" w14:paraId="09E83087" w14:textId="77777777" w:rsidTr="00F75AAA">
        <w:tc>
          <w:tcPr>
            <w:tcW w:w="1869" w:type="dxa"/>
          </w:tcPr>
          <w:p w14:paraId="42C9D832" w14:textId="77777777" w:rsidR="00BB715F" w:rsidRPr="00AB0661" w:rsidRDefault="00BB715F" w:rsidP="00F7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69" w:type="dxa"/>
          </w:tcPr>
          <w:p w14:paraId="5477C36A" w14:textId="77777777" w:rsidR="00BB715F" w:rsidRPr="00AB0661" w:rsidRDefault="00BB715F" w:rsidP="00F7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69" w:type="dxa"/>
          </w:tcPr>
          <w:p w14:paraId="11909DC4" w14:textId="77777777" w:rsidR="00BB715F" w:rsidRPr="00AB0661" w:rsidRDefault="00BB715F" w:rsidP="00F7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69" w:type="dxa"/>
          </w:tcPr>
          <w:p w14:paraId="74011D06" w14:textId="77777777" w:rsidR="00BB715F" w:rsidRPr="00AB0661" w:rsidRDefault="00BB715F" w:rsidP="00F7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69" w:type="dxa"/>
          </w:tcPr>
          <w:p w14:paraId="69C3718D" w14:textId="77777777" w:rsidR="00BB715F" w:rsidRPr="00AB0661" w:rsidRDefault="00BB715F" w:rsidP="00F7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BB715F" w:rsidRPr="00AB0661" w14:paraId="3A1E2537" w14:textId="77777777" w:rsidTr="00F75AAA">
        <w:tc>
          <w:tcPr>
            <w:tcW w:w="1869" w:type="dxa"/>
          </w:tcPr>
          <w:p w14:paraId="2B9A59A6" w14:textId="77777777" w:rsidR="00BB715F" w:rsidRPr="00AB0661" w:rsidRDefault="00BB715F" w:rsidP="00F7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69" w:type="dxa"/>
          </w:tcPr>
          <w:p w14:paraId="5B6E0E65" w14:textId="77777777" w:rsidR="00BB715F" w:rsidRPr="00AB0661" w:rsidRDefault="00BB715F" w:rsidP="00F7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69" w:type="dxa"/>
          </w:tcPr>
          <w:p w14:paraId="282B1169" w14:textId="77777777" w:rsidR="00BB715F" w:rsidRPr="00AB0661" w:rsidRDefault="00BB715F" w:rsidP="00F7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69" w:type="dxa"/>
          </w:tcPr>
          <w:p w14:paraId="17479F05" w14:textId="77777777" w:rsidR="00BB715F" w:rsidRPr="00AB0661" w:rsidRDefault="00BB715F" w:rsidP="00F7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69" w:type="dxa"/>
          </w:tcPr>
          <w:p w14:paraId="31AC4D4C" w14:textId="77777777" w:rsidR="00BB715F" w:rsidRPr="00AB0661" w:rsidRDefault="00BB715F" w:rsidP="00F7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31868932" w14:textId="77777777" w:rsidR="00BB715F" w:rsidRDefault="00BB715F" w:rsidP="00BB715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14A1151" w14:textId="77777777" w:rsidR="00BB715F" w:rsidRPr="0047020B" w:rsidRDefault="00BB715F" w:rsidP="00BB715F">
      <w:pPr>
        <w:jc w:val="both"/>
        <w:rPr>
          <w:rFonts w:ascii="Times New Roman" w:hAnsi="Times New Roman" w:cs="Times New Roman"/>
          <w:sz w:val="24"/>
          <w:szCs w:val="24"/>
        </w:rPr>
      </w:pPr>
      <w:r w:rsidRPr="0047020B">
        <w:rPr>
          <w:rFonts w:ascii="Times New Roman" w:hAnsi="Times New Roman" w:cs="Times New Roman"/>
          <w:sz w:val="24"/>
          <w:szCs w:val="24"/>
        </w:rPr>
        <w:t xml:space="preserve">12. Найдите по одной ошибке в определении каждого понятия: укажите ошибочное слово и напишите правильное слово в соответствующие столбцы таблицы. </w:t>
      </w:r>
      <w:r w:rsidRPr="0047020B">
        <w:rPr>
          <w:rFonts w:ascii="Times New Roman" w:hAnsi="Times New Roman" w:cs="Times New Roman"/>
          <w:b/>
          <w:bCs/>
          <w:sz w:val="24"/>
          <w:szCs w:val="24"/>
        </w:rPr>
        <w:t>(8 баллов)</w:t>
      </w:r>
    </w:p>
    <w:p w14:paraId="61871535" w14:textId="77777777" w:rsidR="00BB715F" w:rsidRPr="0047020B" w:rsidRDefault="00BB715F" w:rsidP="00BB715F">
      <w:pPr>
        <w:jc w:val="both"/>
        <w:rPr>
          <w:rFonts w:ascii="Times New Roman" w:hAnsi="Times New Roman" w:cs="Times New Roman"/>
          <w:sz w:val="24"/>
          <w:szCs w:val="24"/>
        </w:rPr>
      </w:pPr>
      <w:r w:rsidRPr="0047020B">
        <w:rPr>
          <w:rFonts w:ascii="Times New Roman" w:hAnsi="Times New Roman" w:cs="Times New Roman"/>
          <w:sz w:val="24"/>
          <w:szCs w:val="24"/>
        </w:rPr>
        <w:t>А) Пантеизм – это учение, которое отождествляет Бога с человеком и рассма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7020B">
        <w:rPr>
          <w:rFonts w:ascii="Times New Roman" w:hAnsi="Times New Roman" w:cs="Times New Roman"/>
          <w:sz w:val="24"/>
          <w:szCs w:val="24"/>
        </w:rPr>
        <w:t>ривающее человека как воплощение божества.</w:t>
      </w:r>
    </w:p>
    <w:p w14:paraId="164588B8" w14:textId="77777777" w:rsidR="00BB715F" w:rsidRPr="0047020B" w:rsidRDefault="00BB715F" w:rsidP="00BB715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020B">
        <w:rPr>
          <w:rFonts w:ascii="Times New Roman" w:hAnsi="Times New Roman" w:cs="Times New Roman"/>
          <w:sz w:val="24"/>
          <w:szCs w:val="24"/>
        </w:rPr>
        <w:t>Б) Ренессанс – это эпоха в развитии культуры стран Европы; в качестве синонима этого понятия можно использовать слово «античность»</w:t>
      </w:r>
      <w:r w:rsidRPr="0047020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49AB4FE" w14:textId="77777777" w:rsidR="00BB715F" w:rsidRPr="0047020B" w:rsidRDefault="00BB715F" w:rsidP="00BB715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E1E25F4" w14:textId="77777777" w:rsidR="00BB715F" w:rsidRPr="0047020B" w:rsidRDefault="00BB715F" w:rsidP="00BB715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020B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4108"/>
        <w:gridCol w:w="4108"/>
      </w:tblGrid>
      <w:tr w:rsidR="00BB715F" w:rsidRPr="0047020B" w14:paraId="31DCD198" w14:textId="77777777" w:rsidTr="00F75AAA">
        <w:tc>
          <w:tcPr>
            <w:tcW w:w="1129" w:type="dxa"/>
          </w:tcPr>
          <w:p w14:paraId="25A2C587" w14:textId="77777777" w:rsidR="00BB715F" w:rsidRPr="0047020B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7080953F" w14:textId="77777777" w:rsidR="00BB715F" w:rsidRPr="0047020B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20B">
              <w:rPr>
                <w:rFonts w:ascii="Times New Roman" w:hAnsi="Times New Roman" w:cs="Times New Roman"/>
                <w:sz w:val="24"/>
                <w:szCs w:val="24"/>
              </w:rPr>
              <w:t>Ошибочное слово</w:t>
            </w:r>
          </w:p>
        </w:tc>
        <w:tc>
          <w:tcPr>
            <w:tcW w:w="4108" w:type="dxa"/>
          </w:tcPr>
          <w:p w14:paraId="0FEA7D7D" w14:textId="77777777" w:rsidR="00BB715F" w:rsidRPr="0047020B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20B">
              <w:rPr>
                <w:rFonts w:ascii="Times New Roman" w:hAnsi="Times New Roman" w:cs="Times New Roman"/>
                <w:sz w:val="24"/>
                <w:szCs w:val="24"/>
              </w:rPr>
              <w:t>Правильное слово</w:t>
            </w:r>
          </w:p>
        </w:tc>
      </w:tr>
      <w:tr w:rsidR="00BB715F" w:rsidRPr="0047020B" w14:paraId="2738D0A5" w14:textId="77777777" w:rsidTr="00F75AAA">
        <w:tc>
          <w:tcPr>
            <w:tcW w:w="1129" w:type="dxa"/>
          </w:tcPr>
          <w:p w14:paraId="7F617BFF" w14:textId="77777777" w:rsidR="00BB715F" w:rsidRPr="0047020B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20B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108" w:type="dxa"/>
          </w:tcPr>
          <w:p w14:paraId="59DEE64A" w14:textId="77777777" w:rsidR="00BB715F" w:rsidRPr="0047020B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57A13" w14:textId="77777777" w:rsidR="00BB715F" w:rsidRPr="0047020B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20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108" w:type="dxa"/>
          </w:tcPr>
          <w:p w14:paraId="399918E6" w14:textId="77777777" w:rsidR="00BB715F" w:rsidRPr="0047020B" w:rsidRDefault="00BB715F" w:rsidP="00F75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CFBE8" w14:textId="77777777" w:rsidR="00BB715F" w:rsidRPr="0047020B" w:rsidRDefault="00BB715F" w:rsidP="00F75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020B">
              <w:rPr>
                <w:rFonts w:ascii="Times New Roman" w:hAnsi="Times New Roman" w:cs="Times New Roman"/>
                <w:sz w:val="24"/>
                <w:szCs w:val="24"/>
              </w:rPr>
              <w:t>рирода</w:t>
            </w:r>
          </w:p>
        </w:tc>
      </w:tr>
      <w:tr w:rsidR="00BB715F" w:rsidRPr="0047020B" w14:paraId="786FC72D" w14:textId="77777777" w:rsidTr="00F75AAA">
        <w:tc>
          <w:tcPr>
            <w:tcW w:w="1129" w:type="dxa"/>
          </w:tcPr>
          <w:p w14:paraId="49A909DB" w14:textId="77777777" w:rsidR="00BB715F" w:rsidRPr="0047020B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20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4108" w:type="dxa"/>
          </w:tcPr>
          <w:p w14:paraId="74EBEE12" w14:textId="77777777" w:rsidR="00BB715F" w:rsidRPr="0047020B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20B">
              <w:rPr>
                <w:rFonts w:ascii="Times New Roman" w:hAnsi="Times New Roman" w:cs="Times New Roman"/>
                <w:sz w:val="24"/>
                <w:szCs w:val="24"/>
              </w:rPr>
              <w:t>античность</w:t>
            </w:r>
          </w:p>
          <w:p w14:paraId="1A192EBD" w14:textId="77777777" w:rsidR="00BB715F" w:rsidRPr="0047020B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5322C86C" w14:textId="77777777" w:rsidR="00BB715F" w:rsidRPr="0047020B" w:rsidRDefault="00BB715F" w:rsidP="00F75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20B">
              <w:rPr>
                <w:rFonts w:ascii="Times New Roman" w:hAnsi="Times New Roman" w:cs="Times New Roman"/>
                <w:sz w:val="24"/>
                <w:szCs w:val="24"/>
              </w:rPr>
              <w:t>Возрождение</w:t>
            </w:r>
          </w:p>
        </w:tc>
      </w:tr>
    </w:tbl>
    <w:p w14:paraId="7338F16C" w14:textId="77777777" w:rsidR="00BB715F" w:rsidRPr="0047020B" w:rsidRDefault="00BB715F" w:rsidP="00BB715F">
      <w:pPr>
        <w:rPr>
          <w:rFonts w:ascii="Times New Roman" w:hAnsi="Times New Roman" w:cs="Times New Roman"/>
        </w:rPr>
      </w:pPr>
    </w:p>
    <w:p w14:paraId="6A92A19C" w14:textId="77777777" w:rsidR="00BB715F" w:rsidRPr="00826B2B" w:rsidRDefault="00BB715F" w:rsidP="00BB715F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26B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Итого: 100 баллов</w:t>
      </w:r>
    </w:p>
    <w:p w14:paraId="63EF51DD" w14:textId="77777777" w:rsidR="004401CE" w:rsidRDefault="0099400A">
      <w:pPr>
        <w:spacing w:after="16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</w:p>
    <w:bookmarkEnd w:id="1"/>
    <w:p w14:paraId="6F248A70" w14:textId="77777777" w:rsidR="004401CE" w:rsidRDefault="0099400A">
      <w:pPr>
        <w:pStyle w:val="1"/>
        <w:keepNext/>
        <w:keepLines/>
        <w:widowControl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</w:rPr>
        <w:t>10 КЛАСС</w:t>
      </w:r>
    </w:p>
    <w:p w14:paraId="67DFCDE4" w14:textId="77777777" w:rsidR="004401CE" w:rsidRDefault="0099400A">
      <w:p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bCs/>
          <w:iCs/>
          <w:color w:val="000000"/>
        </w:rPr>
        <w:t>В связи с выросшей инфляцией в одной из латиноамериканских стран местный коммерческий банк поднял процентные ставки по депозиту до 50% годовых при вкладе на 3 года. Смогут ли вкладчики сберечь свои деньги от инфляции, если по прогнозам в текущем году инфля</w:t>
      </w:r>
      <w:r>
        <w:rPr>
          <w:rFonts w:ascii="Times New Roman" w:hAnsi="Times New Roman"/>
          <w:bCs/>
          <w:iCs/>
          <w:color w:val="000000"/>
        </w:rPr>
        <w:t xml:space="preserve">ция составит 80%, в следующем – 50%, а через 2 года – 25%. Будут ли у вкладчиков потери? Если да, то какие?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(8 баллов)</w:t>
      </w:r>
    </w:p>
    <w:p w14:paraId="0FEA908D" w14:textId="77777777" w:rsidR="004401CE" w:rsidRDefault="004401CE">
      <w:pPr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000000"/>
          <w:left w:val="none" w:sz="0" w:space="0" w:color="000000"/>
          <w:right w:val="none" w:sz="0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4401CE" w14:paraId="2EFF3B0A" w14:textId="77777777">
        <w:tc>
          <w:tcPr>
            <w:tcW w:w="1045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83A34" w14:textId="77777777" w:rsidR="004401CE" w:rsidRDefault="0099400A">
            <w:pPr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Ответ: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Решение При</w:t>
            </w:r>
            <w:proofErr w:type="gramEnd"/>
            <w:r>
              <w:rPr>
                <w:rFonts w:ascii="Times New Roman" w:hAnsi="Times New Roman"/>
              </w:rPr>
              <w:t xml:space="preserve"> процентной ставке в 50% годовых вкладчики за 3 года увеличат сумму депозита в 1,53 = 3,375 раза. Цены за тот же перио</w:t>
            </w:r>
            <w:r>
              <w:rPr>
                <w:rFonts w:ascii="Times New Roman" w:hAnsi="Times New Roman"/>
              </w:rPr>
              <w:t>д вырастут в 1,8 × 1,5 × 1,25 = 3,375 раза. Таким образом, депозит в точности сберегает деньги от инфляции (потерь не будет), но не позволяет увеличить богатство.</w:t>
            </w:r>
          </w:p>
          <w:p w14:paraId="1A9DB396" w14:textId="77777777" w:rsidR="004401CE" w:rsidRDefault="004401CE">
            <w:pPr>
              <w:widowControl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14:paraId="1088B54B" w14:textId="77777777" w:rsidR="004401CE" w:rsidRDefault="004401CE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679FBCBC" w14:textId="77777777" w:rsidR="004401CE" w:rsidRDefault="0099400A">
      <w:p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bCs/>
          <w:iCs/>
          <w:color w:val="000000"/>
        </w:rPr>
        <w:t>Суммарные резервы коммерческого банка составляют 22 млрд руб. Депозиты равны 95 млрд ру</w:t>
      </w:r>
      <w:r>
        <w:rPr>
          <w:rFonts w:ascii="Times New Roman" w:hAnsi="Times New Roman"/>
          <w:bCs/>
          <w:iCs/>
          <w:color w:val="000000"/>
        </w:rPr>
        <w:t xml:space="preserve">б. Обязательная норма резервирования депозитов составляет 20%. Как может измениться предложение денег, если банк решит использовать все свои избыточные резервы для выдачи ссуд?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(8 баллов)</w:t>
      </w:r>
    </w:p>
    <w:p w14:paraId="761864DD" w14:textId="77777777" w:rsidR="004401CE" w:rsidRDefault="004401CE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000000"/>
          <w:left w:val="none" w:sz="0" w:space="0" w:color="000000"/>
          <w:right w:val="none" w:sz="0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4401CE" w14:paraId="343180FA" w14:textId="77777777">
        <w:tc>
          <w:tcPr>
            <w:tcW w:w="1045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27A0F" w14:textId="77777777" w:rsidR="004401CE" w:rsidRDefault="0099400A">
            <w:pPr>
              <w:widowControl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Ответ:</w:t>
            </w:r>
            <w:r>
              <w:rPr>
                <w:rFonts w:ascii="Times New Roman" w:hAnsi="Times New Roman"/>
              </w:rPr>
              <w:t>Решение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При норме резервирования 20% сумма обязательных резер</w:t>
            </w:r>
            <w:r>
              <w:rPr>
                <w:rFonts w:ascii="Times New Roman" w:hAnsi="Times New Roman"/>
              </w:rPr>
              <w:t xml:space="preserve">вов </w:t>
            </w:r>
            <w:proofErr w:type="spellStart"/>
            <w:r>
              <w:rPr>
                <w:rFonts w:ascii="Times New Roman" w:hAnsi="Times New Roman"/>
              </w:rPr>
              <w:t>Rr</w:t>
            </w:r>
            <w:proofErr w:type="spellEnd"/>
            <w:r>
              <w:rPr>
                <w:rFonts w:ascii="Times New Roman" w:hAnsi="Times New Roman"/>
              </w:rPr>
              <w:t xml:space="preserve"> составит: </w:t>
            </w:r>
            <w:proofErr w:type="spellStart"/>
            <w:r>
              <w:rPr>
                <w:rFonts w:ascii="Times New Roman" w:hAnsi="Times New Roman"/>
              </w:rPr>
              <w:t>Rr</w:t>
            </w:r>
            <w:proofErr w:type="spellEnd"/>
            <w:r>
              <w:rPr>
                <w:rFonts w:ascii="Times New Roman" w:hAnsi="Times New Roman"/>
              </w:rPr>
              <w:t xml:space="preserve"> = 95 × 0,2 = 19 (</w:t>
            </w:r>
            <w:r>
              <w:rPr>
                <w:rFonts w:ascii="Times New Roman" w:hAnsi="Times New Roman"/>
                <w:lang w:eastAsia="ru-RU" w:bidi="ru-RU"/>
              </w:rPr>
              <w:t>млрд</w:t>
            </w:r>
            <w:r>
              <w:rPr>
                <w:rFonts w:ascii="Times New Roman" w:hAnsi="Times New Roman"/>
              </w:rPr>
              <w:t xml:space="preserve"> руб.). Следовательно, избыточные резервы равны: Re = 22 − 19 = 3 (мл</w:t>
            </w:r>
            <w:r>
              <w:rPr>
                <w:rFonts w:ascii="Times New Roman" w:hAnsi="Times New Roman"/>
                <w:lang w:eastAsia="ru-RU" w:bidi="ru-RU"/>
              </w:rPr>
              <w:t>рд</w:t>
            </w:r>
            <w:r>
              <w:rPr>
                <w:rFonts w:ascii="Times New Roman" w:hAnsi="Times New Roman"/>
              </w:rPr>
              <w:t xml:space="preserve"> руб.). Если все они будут использованы для выдачи ссуд, то дополнительное предложение денег может составить: ∆M = 3 </w:t>
            </w:r>
            <w:r>
              <w:rPr>
                <w:rFonts w:ascii="Times New Roman" w:hAnsi="Times New Roman"/>
                <w:lang w:eastAsia="ru-RU" w:bidi="ru-RU"/>
              </w:rPr>
              <w:t>х1/0,2</w:t>
            </w:r>
            <w:r>
              <w:rPr>
                <w:rFonts w:ascii="Times New Roman" w:hAnsi="Times New Roman"/>
              </w:rPr>
              <w:t xml:space="preserve"> = 15 (м</w:t>
            </w:r>
            <w:r>
              <w:rPr>
                <w:rFonts w:ascii="Times New Roman" w:hAnsi="Times New Roman"/>
                <w:lang w:eastAsia="ru-RU" w:bidi="ru-RU"/>
              </w:rPr>
              <w:t>лрд</w:t>
            </w:r>
            <w:r>
              <w:rPr>
                <w:rFonts w:ascii="Times New Roman" w:hAnsi="Times New Roman"/>
              </w:rPr>
              <w:t xml:space="preserve"> руб.). </w:t>
            </w:r>
          </w:p>
          <w:p w14:paraId="2B714A06" w14:textId="77777777" w:rsidR="004401CE" w:rsidRDefault="004401CE">
            <w:pPr>
              <w:widowControl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14:paraId="6A2DC485" w14:textId="77777777" w:rsidR="004401CE" w:rsidRDefault="004401CE">
      <w:pPr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14:paraId="78D90A04" w14:textId="77777777" w:rsidR="004401CE" w:rsidRDefault="0099400A">
      <w:p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3.</w:t>
      </w:r>
      <w:r>
        <w:rPr>
          <w:rFonts w:ascii="Times New Roman" w:hAnsi="Times New Roman"/>
          <w:bCs/>
          <w:iCs/>
          <w:color w:val="000000"/>
        </w:rPr>
        <w:t xml:space="preserve">Экономика страны характеризуется следующими данными:  Фактический доход (Y) = 8000 млрд. $ Предельная склонность к потреблению = 0,8. Равновесный доход (Y*) = 8600 млрд $.Как должны измениться правительственные расходы, при прочих равных условиях, для </w:t>
      </w:r>
      <w:r>
        <w:rPr>
          <w:rFonts w:ascii="Times New Roman" w:hAnsi="Times New Roman"/>
          <w:bCs/>
          <w:iCs/>
          <w:color w:val="000000"/>
        </w:rPr>
        <w:t>того чтобы экономика достигла равновесного состояния (Y* = 8600 млрд $)?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(8 баллов)</w:t>
      </w:r>
    </w:p>
    <w:p w14:paraId="39622447" w14:textId="77777777" w:rsidR="004401CE" w:rsidRDefault="004401CE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000000"/>
          <w:left w:val="none" w:sz="0" w:space="0" w:color="000000"/>
          <w:right w:val="none" w:sz="0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4401CE" w14:paraId="4E8A3DC3" w14:textId="77777777">
        <w:tc>
          <w:tcPr>
            <w:tcW w:w="1045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69622" w14:textId="77777777" w:rsidR="004401CE" w:rsidRDefault="0099400A">
            <w:pPr>
              <w:widowControl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Ответ: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 Δ</w:t>
            </w:r>
            <w:proofErr w:type="gramEnd"/>
            <w:r>
              <w:rPr>
                <w:rFonts w:ascii="Times New Roman" w:hAnsi="Times New Roman"/>
              </w:rPr>
              <w:t xml:space="preserve">Y = ΔG × </w:t>
            </w:r>
            <w:proofErr w:type="spellStart"/>
            <w:r>
              <w:rPr>
                <w:rFonts w:ascii="Times New Roman" w:hAnsi="Times New Roman"/>
              </w:rPr>
              <w:t>Мg</w:t>
            </w:r>
            <w:proofErr w:type="spellEnd"/>
            <w:r>
              <w:rPr>
                <w:rFonts w:ascii="Times New Roman" w:hAnsi="Times New Roman"/>
              </w:rPr>
              <w:t xml:space="preserve">,  где ΔY – изменение дохода; ΔG – изменение государственных расходов; </w:t>
            </w:r>
            <w:proofErr w:type="spellStart"/>
            <w:r>
              <w:rPr>
                <w:rFonts w:ascii="Times New Roman" w:hAnsi="Times New Roman"/>
              </w:rPr>
              <w:t>Мg</w:t>
            </w:r>
            <w:proofErr w:type="spellEnd"/>
            <w:r>
              <w:rPr>
                <w:rFonts w:ascii="Times New Roman" w:hAnsi="Times New Roman"/>
              </w:rPr>
              <w:t xml:space="preserve"> – мультипликатор расходов. ΔY = 8600 − 8000 = 600 </w:t>
            </w:r>
            <w:r>
              <w:rPr>
                <w:rFonts w:ascii="Times New Roman" w:hAnsi="Times New Roman"/>
                <w:lang w:eastAsia="ru-RU" w:bidi="ru-RU"/>
              </w:rPr>
              <w:t xml:space="preserve">млрд </w:t>
            </w:r>
            <w:r w:rsidRPr="00BB715F">
              <w:rPr>
                <w:rFonts w:ascii="Times New Roman" w:hAnsi="Times New Roman"/>
                <w:lang w:eastAsia="en-GB" w:bidi="en-GB"/>
              </w:rPr>
              <w:t>$</w:t>
            </w:r>
            <w:r>
              <w:rPr>
                <w:rFonts w:ascii="Times New Roman" w:hAnsi="Times New Roman"/>
              </w:rPr>
              <w:t xml:space="preserve">.  </w:t>
            </w:r>
            <w:proofErr w:type="spellStart"/>
            <w:r>
              <w:rPr>
                <w:rFonts w:ascii="Times New Roman" w:hAnsi="Times New Roman"/>
              </w:rPr>
              <w:t>Мg</w:t>
            </w:r>
            <w:proofErr w:type="spellEnd"/>
            <w:r>
              <w:rPr>
                <w:rFonts w:ascii="Times New Roman" w:hAnsi="Times New Roman"/>
              </w:rPr>
              <w:t xml:space="preserve"> = 1 / (1 − MPC)</w:t>
            </w:r>
            <w:r>
              <w:rPr>
                <w:rFonts w:ascii="Times New Roman" w:hAnsi="Times New Roman"/>
              </w:rPr>
              <w:t xml:space="preserve"> = 1 / (1 − 0,8) = </w:t>
            </w:r>
            <w:proofErr w:type="gramStart"/>
            <w:r>
              <w:rPr>
                <w:rFonts w:ascii="Times New Roman" w:hAnsi="Times New Roman"/>
              </w:rPr>
              <w:t>5  Δ</w:t>
            </w:r>
            <w:proofErr w:type="gramEnd"/>
            <w:r>
              <w:rPr>
                <w:rFonts w:ascii="Times New Roman" w:hAnsi="Times New Roman"/>
              </w:rPr>
              <w:t>G = 600 / 5 = 120</w:t>
            </w:r>
            <w:r w:rsidRPr="00BB715F">
              <w:rPr>
                <w:rFonts w:ascii="Times New Roman" w:hAnsi="Times New Roman"/>
                <w:lang w:bidi="en-US"/>
              </w:rPr>
              <w:t xml:space="preserve"> </w:t>
            </w:r>
            <w:r>
              <w:rPr>
                <w:rFonts w:ascii="Times New Roman" w:hAnsi="Times New Roman"/>
                <w:lang w:eastAsia="ru-RU" w:bidi="ru-RU"/>
              </w:rPr>
              <w:t xml:space="preserve">млрд </w:t>
            </w:r>
            <w:r w:rsidRPr="00BB715F">
              <w:rPr>
                <w:rFonts w:ascii="Times New Roman" w:hAnsi="Times New Roman"/>
                <w:lang w:eastAsia="en-GB" w:bidi="en-GB"/>
              </w:rPr>
              <w:t>$</w:t>
            </w:r>
            <w:r>
              <w:rPr>
                <w:rFonts w:ascii="Times New Roman" w:hAnsi="Times New Roman"/>
              </w:rPr>
              <w:t xml:space="preserve">. Таким образом, правительственные расходы должны вырасти на 120 </w:t>
            </w:r>
            <w:r>
              <w:rPr>
                <w:rFonts w:ascii="Times New Roman" w:hAnsi="Times New Roman"/>
                <w:lang w:eastAsia="ru-RU" w:bidi="ru-RU"/>
              </w:rPr>
              <w:t xml:space="preserve">млрд </w:t>
            </w:r>
            <w:r w:rsidRPr="00BB715F">
              <w:rPr>
                <w:rFonts w:ascii="Times New Roman" w:hAnsi="Times New Roman"/>
                <w:lang w:eastAsia="en-GB" w:bidi="en-GB"/>
              </w:rPr>
              <w:t>$</w:t>
            </w:r>
            <w:r>
              <w:rPr>
                <w:rFonts w:ascii="Times New Roman" w:hAnsi="Times New Roman"/>
              </w:rPr>
              <w:t>., для того чтобы экономика достигла равновесного состояния.</w:t>
            </w:r>
          </w:p>
        </w:tc>
      </w:tr>
    </w:tbl>
    <w:p w14:paraId="28705083" w14:textId="77777777" w:rsidR="004401CE" w:rsidRDefault="004401CE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77CD6FED" w14:textId="77777777" w:rsidR="004401CE" w:rsidRDefault="0099400A">
      <w:pPr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bCs/>
          <w:iCs/>
          <w:color w:val="000000"/>
        </w:rPr>
        <w:t xml:space="preserve">Какие важнейшие экономические положения позволяет сформулировать кривая </w:t>
      </w:r>
      <w:r>
        <w:rPr>
          <w:rFonts w:ascii="Times New Roman" w:hAnsi="Times New Roman"/>
          <w:bCs/>
          <w:iCs/>
          <w:color w:val="000000"/>
        </w:rPr>
        <w:t xml:space="preserve">производственных возможностей?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(6 баллов)</w:t>
      </w:r>
    </w:p>
    <w:p w14:paraId="1F4BDC19" w14:textId="77777777" w:rsidR="004401CE" w:rsidRDefault="0099400A">
      <w:p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  <w:lang w:bidi="ru-RU"/>
        </w:rPr>
        <w:t xml:space="preserve">Ответ: </w:t>
      </w:r>
    </w:p>
    <w:p w14:paraId="3C476E71" w14:textId="77777777" w:rsidR="004401CE" w:rsidRDefault="0099400A">
      <w:pPr>
        <w:jc w:val="both"/>
        <w:rPr>
          <w:rFonts w:ascii="Times New Roman" w:hAnsi="Times New Roman"/>
          <w:color w:val="202124"/>
          <w:highlight w:val="white"/>
          <w:lang w:bidi="ru-RU"/>
        </w:rPr>
      </w:pPr>
      <w:r>
        <w:rPr>
          <w:rFonts w:ascii="Times New Roman" w:hAnsi="Times New Roman"/>
          <w:color w:val="202124"/>
          <w:highlight w:val="white"/>
        </w:rPr>
        <w:t>К</w:t>
      </w:r>
      <w:r>
        <w:rPr>
          <w:rFonts w:ascii="Times New Roman" w:hAnsi="Times New Roman"/>
          <w:color w:val="202124"/>
          <w:highlight w:val="white"/>
          <w:lang w:bidi="ru-RU"/>
        </w:rPr>
        <w:t>ривая производственных возможностей</w:t>
      </w:r>
      <w:r>
        <w:rPr>
          <w:rFonts w:ascii="Times New Roman" w:hAnsi="Times New Roman"/>
          <w:color w:val="202124"/>
          <w:highlight w:val="white"/>
        </w:rPr>
        <w:t xml:space="preserve"> может отражать различия в производственных возможностях разных стран. Кривая может быть использована для представления ряда экономических понятий, таких как</w:t>
      </w:r>
      <w:r>
        <w:rPr>
          <w:rFonts w:ascii="Times New Roman" w:hAnsi="Times New Roman"/>
          <w:color w:val="202124"/>
          <w:highlight w:val="white"/>
          <w:lang w:bidi="ru-RU"/>
        </w:rPr>
        <w:t xml:space="preserve"> нехватка ресурсов, альтернативные издержки, эффективность производства, эффективность распределения ресурсов, а также экономии масштабов (возможны другие близкие по смыслу формулировки)</w:t>
      </w:r>
    </w:p>
    <w:p w14:paraId="1B64CA35" w14:textId="77777777" w:rsidR="004401CE" w:rsidRDefault="0099400A">
      <w:p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color w:val="202124"/>
          <w:highlight w:val="white"/>
          <w:lang w:bidi="ru-RU"/>
        </w:rPr>
        <w:t xml:space="preserve"> </w:t>
      </w:r>
    </w:p>
    <w:p w14:paraId="04AE0EFA" w14:textId="77777777" w:rsidR="004401CE" w:rsidRDefault="0099400A">
      <w:p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5. Некий бизнесмен захотел привезти в Иран для продажи 25 000 пар п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ервоклассных дорогих кроссовок. Но в Иране на такие кроссовки накладываются очень большие пошлины. Подумайте и скажите, как же хитроумный бизнесмен смог ввезти все эти кроссовки в Иран, при этом заплатил только очень небольшие деньги? (Никакой коррупционно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й и преступной составляющей здесь нет). 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(9 баллов)</w:t>
      </w:r>
    </w:p>
    <w:p w14:paraId="24813762" w14:textId="77777777" w:rsidR="004401CE" w:rsidRDefault="004401CE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000000"/>
          <w:left w:val="none" w:sz="0" w:space="0" w:color="000000"/>
          <w:right w:val="none" w:sz="0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4401CE" w14:paraId="1DC0EB8F" w14:textId="77777777">
        <w:tc>
          <w:tcPr>
            <w:tcW w:w="1045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64AD" w14:textId="77777777" w:rsidR="004401CE" w:rsidRDefault="0099400A">
            <w:pPr>
              <w:widowControl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Ответ: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/>
              </w:rPr>
              <w:t>Бизнесмен поступил очень хитро. Он разделил каждую пару кроссовок и отправил весь объем двумя партиями. То есть в одной партии были только кроссовки на левую ногу, во второй только на правую ногу.</w:t>
            </w:r>
            <w:r>
              <w:rPr>
                <w:rFonts w:ascii="Times New Roman" w:hAnsi="Times New Roman"/>
              </w:rPr>
              <w:t xml:space="preserve"> Одну партию он отправил в </w:t>
            </w:r>
            <w:r>
              <w:rPr>
                <w:rFonts w:ascii="Times New Roman" w:hAnsi="Times New Roman"/>
                <w:lang w:eastAsia="ru-RU" w:bidi="ru-RU"/>
              </w:rPr>
              <w:t>один город</w:t>
            </w:r>
            <w:r>
              <w:rPr>
                <w:rFonts w:ascii="Times New Roman" w:hAnsi="Times New Roman"/>
              </w:rPr>
              <w:t xml:space="preserve">, другую в </w:t>
            </w:r>
            <w:r>
              <w:rPr>
                <w:rFonts w:ascii="Times New Roman" w:hAnsi="Times New Roman"/>
                <w:lang w:eastAsia="ru-RU" w:bidi="ru-RU"/>
              </w:rPr>
              <w:t>другой</w:t>
            </w:r>
            <w:r>
              <w:rPr>
                <w:rFonts w:ascii="Times New Roman" w:hAnsi="Times New Roman"/>
              </w:rPr>
              <w:t>. В каждом из городов бизнесмен не заплатил пошлину и товары были конфискованы и выставлены на аукционе. В связи с тем, что никому не была нужна партия кроссовок только на одну ногу, то бизнесмен выкупи</w:t>
            </w:r>
            <w:r>
              <w:rPr>
                <w:rFonts w:ascii="Times New Roman" w:hAnsi="Times New Roman"/>
              </w:rPr>
              <w:t>л сам обе партии за мизерные деньги.</w:t>
            </w:r>
          </w:p>
        </w:tc>
      </w:tr>
    </w:tbl>
    <w:p w14:paraId="0D1994F5" w14:textId="77777777" w:rsidR="004401CE" w:rsidRDefault="004401CE">
      <w:pPr>
        <w:pStyle w:val="3"/>
        <w:widowControl/>
        <w:tabs>
          <w:tab w:val="left" w:pos="0"/>
          <w:tab w:val="left" w:pos="540"/>
        </w:tabs>
        <w:rPr>
          <w:rFonts w:ascii="Times New Roman" w:hAnsi="Times New Roman"/>
          <w:bCs/>
          <w:iCs/>
          <w:sz w:val="24"/>
          <w:szCs w:val="24"/>
        </w:rPr>
      </w:pPr>
    </w:p>
    <w:p w14:paraId="297443D6" w14:textId="77777777" w:rsidR="004401CE" w:rsidRDefault="0099400A">
      <w:pPr>
        <w:pStyle w:val="3"/>
        <w:widowControl/>
        <w:tabs>
          <w:tab w:val="left" w:pos="0"/>
          <w:tab w:val="left" w:pos="540"/>
        </w:tabs>
        <w:ind w:firstLine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6. В 1327 г. в Твери дворянин избил своего закупа так, что тот от побоев скончался. Суд приговорил виновного к смертной казни. Каким источником права регулировались уголовные дела в данную эпоху? Правомерно ли решение</w:t>
      </w:r>
      <w:r>
        <w:rPr>
          <w:rFonts w:ascii="Times New Roman" w:hAnsi="Times New Roman"/>
          <w:bCs/>
          <w:iCs/>
          <w:sz w:val="24"/>
          <w:szCs w:val="24"/>
        </w:rPr>
        <w:t xml:space="preserve"> суда?  </w:t>
      </w:r>
      <w:r>
        <w:rPr>
          <w:rFonts w:ascii="Times New Roman" w:hAnsi="Times New Roman"/>
          <w:b/>
          <w:bCs/>
          <w:iCs/>
          <w:sz w:val="24"/>
          <w:szCs w:val="24"/>
        </w:rPr>
        <w:t>(9 баллов)</w:t>
      </w:r>
    </w:p>
    <w:p w14:paraId="6C5B317F" w14:textId="77777777" w:rsidR="004401CE" w:rsidRDefault="004401CE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000000"/>
          <w:left w:val="none" w:sz="0" w:space="0" w:color="000000"/>
          <w:right w:val="none" w:sz="0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4401CE" w14:paraId="2CD74206" w14:textId="77777777">
        <w:tc>
          <w:tcPr>
            <w:tcW w:w="1045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6BD4B" w14:textId="77777777" w:rsidR="004401CE" w:rsidRDefault="0099400A">
            <w:pPr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Ответ: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XIV в. основным источником права в Тверском княжестве являлась Пространная редакция Русской Правды. Решение суда неправомерно. Убийство, с точки зрения Русской Правды, уставов и грамот князей, церковных канонов, – не только </w:t>
            </w:r>
            <w:r>
              <w:rPr>
                <w:rFonts w:ascii="Times New Roman" w:hAnsi="Times New Roman"/>
              </w:rPr>
              <w:t>тягчайшее преступление, но и смертный грех. Чтобы не отвечать убийством на убийство Русская Правда отменяет смертную казнь и заменяет её денежными штрафами – вирой</w:t>
            </w:r>
          </w:p>
          <w:p w14:paraId="291885F1" w14:textId="77777777" w:rsidR="004401CE" w:rsidRDefault="004401CE">
            <w:pPr>
              <w:widowControl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14:paraId="590CAC7E" w14:textId="77777777" w:rsidR="004401CE" w:rsidRDefault="004401CE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56424AD5" w14:textId="77777777" w:rsidR="004401CE" w:rsidRDefault="0099400A">
      <w:p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bCs/>
          <w:iCs/>
          <w:color w:val="000000"/>
          <w:sz w:val="24"/>
          <w:szCs w:val="24"/>
          <w:highlight w:val="white"/>
        </w:rPr>
        <w:t xml:space="preserve"> На работу в должности курьеров в почту пришли устраиваться </w:t>
      </w:r>
      <w:proofErr w:type="gramStart"/>
      <w:r>
        <w:rPr>
          <w:rFonts w:ascii="Times New Roman" w:hAnsi="Times New Roman"/>
          <w:bCs/>
          <w:iCs/>
          <w:color w:val="000000"/>
          <w:sz w:val="24"/>
          <w:szCs w:val="24"/>
          <w:highlight w:val="white"/>
        </w:rPr>
        <w:t>Алексей  -</w:t>
      </w:r>
      <w:proofErr w:type="gramEnd"/>
      <w:r>
        <w:rPr>
          <w:rFonts w:ascii="Times New Roman" w:hAnsi="Times New Roman"/>
          <w:bCs/>
          <w:iCs/>
          <w:color w:val="000000"/>
          <w:sz w:val="24"/>
          <w:szCs w:val="24"/>
          <w:highlight w:val="white"/>
        </w:rPr>
        <w:t>18 лет, Сергей – 16 лет, Михаил – 15 лет, они завершили учебу в школе, и Дмитрий – 14 лет, ученик 9 класса. С кем и на каких условиях работодатель имеет право заключить трудовой договор?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(9 баллов)</w:t>
      </w:r>
    </w:p>
    <w:p w14:paraId="483DA27F" w14:textId="77777777" w:rsidR="004401CE" w:rsidRDefault="004401CE">
      <w:pPr>
        <w:tabs>
          <w:tab w:val="left" w:pos="0"/>
          <w:tab w:val="left" w:pos="540"/>
        </w:tabs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000000"/>
          <w:left w:val="none" w:sz="0" w:space="0" w:color="000000"/>
          <w:right w:val="none" w:sz="0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4401CE" w14:paraId="0D658313" w14:textId="77777777">
        <w:tc>
          <w:tcPr>
            <w:tcW w:w="1045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FC929" w14:textId="77777777" w:rsidR="004401CE" w:rsidRDefault="0099400A">
            <w:pPr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Ответ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всеми. Алексей – полный рабочий </w:t>
            </w:r>
            <w:proofErr w:type="gramStart"/>
            <w:r>
              <w:rPr>
                <w:rFonts w:ascii="Times New Roman" w:hAnsi="Times New Roman"/>
              </w:rPr>
              <w:t>день,  Сергей</w:t>
            </w:r>
            <w:proofErr w:type="gramEnd"/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 xml:space="preserve"> Михаил – сокращенный рабочий день, с Дмитрием – в свободное от учебы время и только с согласия с родителей</w:t>
            </w:r>
          </w:p>
          <w:p w14:paraId="4A2520BB" w14:textId="77777777" w:rsidR="004401CE" w:rsidRDefault="004401CE">
            <w:pPr>
              <w:widowControl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14:paraId="0A621AEA" w14:textId="77777777" w:rsidR="004401CE" w:rsidRDefault="004401C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B3C0D06" w14:textId="77777777" w:rsidR="00BB715F" w:rsidRPr="002C2F9A" w:rsidRDefault="00BB715F" w:rsidP="00BB715F">
      <w:pPr>
        <w:jc w:val="both"/>
        <w:rPr>
          <w:rFonts w:ascii="Times New Roman" w:hAnsi="Times New Roman" w:cs="Times New Roman"/>
          <w:sz w:val="24"/>
          <w:szCs w:val="24"/>
        </w:rPr>
      </w:pPr>
      <w:r w:rsidRPr="002C2F9A">
        <w:rPr>
          <w:rFonts w:ascii="Times New Roman" w:hAnsi="Times New Roman" w:cs="Times New Roman"/>
          <w:sz w:val="24"/>
          <w:szCs w:val="24"/>
        </w:rPr>
        <w:t>8. Напишите в ответе слово, пропущенное в данном утверждении. (</w:t>
      </w:r>
      <w:r w:rsidRPr="00FA60D3">
        <w:rPr>
          <w:rFonts w:ascii="Times New Roman" w:hAnsi="Times New Roman" w:cs="Times New Roman"/>
          <w:sz w:val="24"/>
          <w:szCs w:val="24"/>
        </w:rPr>
        <w:t>Примечание: пропущенное слово восходит к греческим словам со значением «то же самое» и «слово»</w:t>
      </w:r>
      <w:r w:rsidRPr="002C2F9A">
        <w:rPr>
          <w:rFonts w:ascii="Times New Roman" w:hAnsi="Times New Roman" w:cs="Times New Roman"/>
          <w:sz w:val="24"/>
          <w:szCs w:val="24"/>
        </w:rPr>
        <w:t>)</w:t>
      </w:r>
    </w:p>
    <w:p w14:paraId="09CC677D" w14:textId="77777777" w:rsidR="00BB715F" w:rsidRPr="002C2F9A" w:rsidRDefault="00BB715F" w:rsidP="00BB715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2F9A">
        <w:rPr>
          <w:rFonts w:ascii="Times New Roman" w:hAnsi="Times New Roman" w:cs="Times New Roman"/>
          <w:b/>
          <w:bCs/>
          <w:sz w:val="24"/>
          <w:szCs w:val="24"/>
        </w:rPr>
        <w:t>« _</w:t>
      </w:r>
      <w:proofErr w:type="gramEnd"/>
      <w:r w:rsidRPr="002C2F9A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 </w:t>
      </w:r>
      <w:r w:rsidRPr="002C2F9A">
        <w:rPr>
          <w:rFonts w:ascii="Times New Roman" w:hAnsi="Times New Roman" w:cs="Times New Roman"/>
          <w:sz w:val="24"/>
          <w:szCs w:val="24"/>
        </w:rPr>
        <w:t xml:space="preserve">- выражение, повторяющее ранее сказанное в иной языковой форме. Это также логическая ошибка, заключающаяся в том, что определяемое понятие определяется через него самого, т.е. определяющая часть дефиниции повторяет то, что выражено в определяемой части («организатор — человек, обладающий организаторскими способностями»)». </w:t>
      </w:r>
      <w:r w:rsidRPr="002C2F9A">
        <w:rPr>
          <w:rFonts w:ascii="Times New Roman" w:hAnsi="Times New Roman" w:cs="Times New Roman"/>
          <w:b/>
          <w:bCs/>
          <w:sz w:val="24"/>
          <w:szCs w:val="24"/>
        </w:rPr>
        <w:t>(5 баллов)</w:t>
      </w:r>
    </w:p>
    <w:p w14:paraId="01AAE4C1" w14:textId="77777777" w:rsidR="00BB715F" w:rsidRPr="002C2F9A" w:rsidRDefault="00BB715F" w:rsidP="00BB71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F9A">
        <w:rPr>
          <w:rFonts w:ascii="Times New Roman" w:hAnsi="Times New Roman" w:cs="Times New Roman"/>
          <w:b/>
          <w:bCs/>
          <w:sz w:val="24"/>
          <w:szCs w:val="24"/>
        </w:rPr>
        <w:t>ТАВТОЛОГИЯ</w:t>
      </w:r>
    </w:p>
    <w:p w14:paraId="14167863" w14:textId="77777777" w:rsidR="00BB715F" w:rsidRPr="002C2F9A" w:rsidRDefault="00BB715F" w:rsidP="00BB71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F9A">
        <w:rPr>
          <w:rFonts w:ascii="Times New Roman" w:hAnsi="Times New Roman" w:cs="Times New Roman"/>
          <w:sz w:val="24"/>
          <w:szCs w:val="24"/>
        </w:rPr>
        <w:t>Ответ: _________________________________________________________________</w:t>
      </w:r>
    </w:p>
    <w:p w14:paraId="3D153141" w14:textId="77777777" w:rsidR="00BB715F" w:rsidRDefault="00BB715F" w:rsidP="00BB715F">
      <w:pPr>
        <w:jc w:val="both"/>
        <w:rPr>
          <w:rFonts w:ascii="Times New Roman" w:hAnsi="Times New Roman" w:cs="Times New Roman"/>
          <w:b/>
          <w:bCs/>
        </w:rPr>
      </w:pPr>
    </w:p>
    <w:p w14:paraId="710F596F" w14:textId="77777777" w:rsidR="00BB715F" w:rsidRPr="007B7EE5" w:rsidRDefault="00BB715F" w:rsidP="00BB715F">
      <w:pPr>
        <w:jc w:val="both"/>
        <w:rPr>
          <w:rFonts w:ascii="Times New Roman" w:hAnsi="Times New Roman" w:cs="Times New Roman"/>
          <w:sz w:val="24"/>
          <w:szCs w:val="24"/>
        </w:rPr>
      </w:pPr>
      <w:r w:rsidRPr="007B7EE5">
        <w:rPr>
          <w:rFonts w:ascii="Times New Roman" w:hAnsi="Times New Roman" w:cs="Times New Roman"/>
          <w:sz w:val="24"/>
          <w:szCs w:val="24"/>
        </w:rPr>
        <w:t xml:space="preserve">9. </w:t>
      </w:r>
      <w:bookmarkStart w:id="6" w:name="_Hlk90912091"/>
      <w:r w:rsidRPr="007B7EE5">
        <w:rPr>
          <w:rFonts w:ascii="Times New Roman" w:hAnsi="Times New Roman" w:cs="Times New Roman"/>
          <w:sz w:val="24"/>
          <w:szCs w:val="24"/>
        </w:rPr>
        <w:t>Перед Вами перечень сложносоставных обществоведческих понятий. Вторая часть в названии этих понятий восходит к слову «логос» - «слово, учение, наука». Напишите, к какому слову восходит первая часть в их названии</w:t>
      </w:r>
      <w:bookmarkEnd w:id="6"/>
      <w:r w:rsidRPr="007B7EE5">
        <w:rPr>
          <w:rFonts w:ascii="Times New Roman" w:hAnsi="Times New Roman" w:cs="Times New Roman"/>
          <w:sz w:val="24"/>
          <w:szCs w:val="24"/>
        </w:rPr>
        <w:t xml:space="preserve"> в соответствующие части таблицы.</w:t>
      </w:r>
    </w:p>
    <w:p w14:paraId="74E6FAD2" w14:textId="77777777" w:rsidR="00BB715F" w:rsidRPr="007B7EE5" w:rsidRDefault="00BB715F" w:rsidP="00BB715F">
      <w:pPr>
        <w:jc w:val="both"/>
        <w:rPr>
          <w:rFonts w:ascii="Times New Roman" w:hAnsi="Times New Roman" w:cs="Times New Roman"/>
          <w:sz w:val="24"/>
          <w:szCs w:val="24"/>
        </w:rPr>
      </w:pPr>
      <w:r w:rsidRPr="007B7EE5">
        <w:rPr>
          <w:rFonts w:ascii="Times New Roman" w:hAnsi="Times New Roman" w:cs="Times New Roman"/>
          <w:b/>
          <w:bCs/>
          <w:sz w:val="24"/>
          <w:szCs w:val="24"/>
        </w:rPr>
        <w:t>(10 баллов)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B715F" w:rsidRPr="007B7EE5" w14:paraId="67BD9BEB" w14:textId="77777777" w:rsidTr="00F75AAA">
        <w:tc>
          <w:tcPr>
            <w:tcW w:w="4672" w:type="dxa"/>
          </w:tcPr>
          <w:p w14:paraId="5C314219" w14:textId="77777777" w:rsidR="00BB715F" w:rsidRPr="007B7EE5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56568705"/>
            <w:r w:rsidRPr="007B7EE5">
              <w:rPr>
                <w:rFonts w:ascii="Times New Roman" w:hAnsi="Times New Roman" w:cs="Times New Roman"/>
                <w:sz w:val="24"/>
                <w:szCs w:val="24"/>
              </w:rPr>
              <w:t>А) Астрология</w:t>
            </w:r>
          </w:p>
        </w:tc>
        <w:tc>
          <w:tcPr>
            <w:tcW w:w="4673" w:type="dxa"/>
          </w:tcPr>
          <w:p w14:paraId="68C1A401" w14:textId="77777777" w:rsidR="00BB715F" w:rsidRPr="007B7EE5" w:rsidRDefault="00BB715F" w:rsidP="00F75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EE5">
              <w:rPr>
                <w:rFonts w:ascii="Times New Roman" w:hAnsi="Times New Roman" w:cs="Times New Roman"/>
                <w:sz w:val="24"/>
                <w:szCs w:val="24"/>
              </w:rPr>
              <w:t>А) Звезда</w:t>
            </w:r>
          </w:p>
        </w:tc>
      </w:tr>
      <w:bookmarkEnd w:id="7"/>
      <w:tr w:rsidR="00BB715F" w:rsidRPr="007B7EE5" w14:paraId="633A0580" w14:textId="77777777" w:rsidTr="00F75AAA">
        <w:tc>
          <w:tcPr>
            <w:tcW w:w="4672" w:type="dxa"/>
          </w:tcPr>
          <w:p w14:paraId="7013733D" w14:textId="77777777" w:rsidR="00BB715F" w:rsidRPr="007B7EE5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EE5">
              <w:rPr>
                <w:rFonts w:ascii="Times New Roman" w:hAnsi="Times New Roman" w:cs="Times New Roman"/>
                <w:sz w:val="24"/>
                <w:szCs w:val="24"/>
              </w:rPr>
              <w:t>Б) Гносеология</w:t>
            </w:r>
          </w:p>
        </w:tc>
        <w:tc>
          <w:tcPr>
            <w:tcW w:w="4673" w:type="dxa"/>
          </w:tcPr>
          <w:p w14:paraId="3538E871" w14:textId="77777777" w:rsidR="00BB715F" w:rsidRPr="007B7EE5" w:rsidRDefault="00BB715F" w:rsidP="00F75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EE5">
              <w:rPr>
                <w:rFonts w:ascii="Times New Roman" w:hAnsi="Times New Roman" w:cs="Times New Roman"/>
                <w:sz w:val="24"/>
                <w:szCs w:val="24"/>
              </w:rPr>
              <w:t>Б) Знание</w:t>
            </w:r>
          </w:p>
        </w:tc>
      </w:tr>
      <w:tr w:rsidR="00BB715F" w:rsidRPr="007B7EE5" w14:paraId="4A1E113C" w14:textId="77777777" w:rsidTr="00F75AAA">
        <w:tc>
          <w:tcPr>
            <w:tcW w:w="4672" w:type="dxa"/>
          </w:tcPr>
          <w:p w14:paraId="43F1E028" w14:textId="77777777" w:rsidR="00BB715F" w:rsidRPr="007B7EE5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EE5">
              <w:rPr>
                <w:rFonts w:ascii="Times New Roman" w:hAnsi="Times New Roman" w:cs="Times New Roman"/>
                <w:sz w:val="24"/>
                <w:szCs w:val="24"/>
              </w:rPr>
              <w:t>В) Телеология</w:t>
            </w:r>
          </w:p>
        </w:tc>
        <w:tc>
          <w:tcPr>
            <w:tcW w:w="4673" w:type="dxa"/>
          </w:tcPr>
          <w:p w14:paraId="31314483" w14:textId="77777777" w:rsidR="00BB715F" w:rsidRPr="007B7EE5" w:rsidRDefault="00BB715F" w:rsidP="00F75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EE5">
              <w:rPr>
                <w:rFonts w:ascii="Times New Roman" w:hAnsi="Times New Roman" w:cs="Times New Roman"/>
                <w:sz w:val="24"/>
                <w:szCs w:val="24"/>
              </w:rPr>
              <w:t>В) Цель, завершение</w:t>
            </w:r>
          </w:p>
        </w:tc>
      </w:tr>
      <w:tr w:rsidR="00BB715F" w:rsidRPr="007B7EE5" w14:paraId="6C59D72E" w14:textId="77777777" w:rsidTr="00F75AAA">
        <w:tc>
          <w:tcPr>
            <w:tcW w:w="4672" w:type="dxa"/>
          </w:tcPr>
          <w:p w14:paraId="7E87F4BF" w14:textId="77777777" w:rsidR="00BB715F" w:rsidRPr="007B7EE5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EE5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7B7EE5">
              <w:rPr>
                <w:rFonts w:ascii="Times New Roman" w:hAnsi="Times New Roman" w:cs="Times New Roman"/>
                <w:sz w:val="24"/>
                <w:szCs w:val="24"/>
              </w:rPr>
              <w:t>Урбанология</w:t>
            </w:r>
            <w:proofErr w:type="spellEnd"/>
          </w:p>
        </w:tc>
        <w:tc>
          <w:tcPr>
            <w:tcW w:w="4673" w:type="dxa"/>
          </w:tcPr>
          <w:p w14:paraId="40C54E4E" w14:textId="77777777" w:rsidR="00BB715F" w:rsidRPr="007B7EE5" w:rsidRDefault="00BB715F" w:rsidP="00F75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EE5">
              <w:rPr>
                <w:rFonts w:ascii="Times New Roman" w:hAnsi="Times New Roman" w:cs="Times New Roman"/>
                <w:sz w:val="24"/>
                <w:szCs w:val="24"/>
              </w:rPr>
              <w:t>Г) Город</w:t>
            </w:r>
          </w:p>
        </w:tc>
      </w:tr>
      <w:tr w:rsidR="00BB715F" w:rsidRPr="007B7EE5" w14:paraId="0068EBE5" w14:textId="77777777" w:rsidTr="00F75AAA">
        <w:tc>
          <w:tcPr>
            <w:tcW w:w="4672" w:type="dxa"/>
          </w:tcPr>
          <w:p w14:paraId="4DA0FF8A" w14:textId="77777777" w:rsidR="00BB715F" w:rsidRPr="007B7EE5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EE5">
              <w:rPr>
                <w:rFonts w:ascii="Times New Roman" w:hAnsi="Times New Roman" w:cs="Times New Roman"/>
                <w:sz w:val="24"/>
                <w:szCs w:val="24"/>
              </w:rPr>
              <w:t>Д) Морфология</w:t>
            </w:r>
          </w:p>
        </w:tc>
        <w:tc>
          <w:tcPr>
            <w:tcW w:w="4673" w:type="dxa"/>
          </w:tcPr>
          <w:p w14:paraId="3478267A" w14:textId="77777777" w:rsidR="00BB715F" w:rsidRPr="007B7EE5" w:rsidRDefault="00BB715F" w:rsidP="00F75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EE5">
              <w:rPr>
                <w:rFonts w:ascii="Times New Roman" w:hAnsi="Times New Roman" w:cs="Times New Roman"/>
                <w:sz w:val="24"/>
                <w:szCs w:val="24"/>
              </w:rPr>
              <w:t>Д) Форма</w:t>
            </w:r>
          </w:p>
        </w:tc>
      </w:tr>
    </w:tbl>
    <w:p w14:paraId="542E4DF0" w14:textId="77777777" w:rsidR="00BB715F" w:rsidRDefault="00BB715F" w:rsidP="00BB715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F70CE4D" w14:textId="77777777" w:rsidR="00BB715F" w:rsidRPr="00860636" w:rsidRDefault="00BB715F" w:rsidP="00BB715F">
      <w:pPr>
        <w:jc w:val="both"/>
        <w:rPr>
          <w:rFonts w:ascii="Times New Roman" w:hAnsi="Times New Roman" w:cs="Times New Roman"/>
          <w:sz w:val="24"/>
          <w:szCs w:val="24"/>
        </w:rPr>
      </w:pPr>
      <w:r w:rsidRPr="00860636">
        <w:rPr>
          <w:rFonts w:ascii="Times New Roman" w:hAnsi="Times New Roman" w:cs="Times New Roman"/>
          <w:sz w:val="24"/>
          <w:szCs w:val="24"/>
        </w:rPr>
        <w:t xml:space="preserve">10. Перед Вами 4 изображения, которые объединяет один признак; назовите этот признак. Назовите изображение, выпадающее </w:t>
      </w:r>
      <w:proofErr w:type="gramStart"/>
      <w:r w:rsidRPr="00860636">
        <w:rPr>
          <w:rFonts w:ascii="Times New Roman" w:hAnsi="Times New Roman" w:cs="Times New Roman"/>
          <w:sz w:val="24"/>
          <w:szCs w:val="24"/>
        </w:rPr>
        <w:t>из общего ряда</w:t>
      </w:r>
      <w:proofErr w:type="gramEnd"/>
      <w:r w:rsidRPr="00860636">
        <w:rPr>
          <w:rFonts w:ascii="Times New Roman" w:hAnsi="Times New Roman" w:cs="Times New Roman"/>
          <w:sz w:val="24"/>
          <w:szCs w:val="24"/>
        </w:rPr>
        <w:t xml:space="preserve"> и аргументируйте свой ответ. Какой признак является общим для оставшихся трех изображений? Свои варианты ответа запишите в соответствующие столбцы таблицы после слова «Ответ». </w:t>
      </w:r>
      <w:r w:rsidRPr="00860636">
        <w:rPr>
          <w:rFonts w:ascii="Times New Roman" w:hAnsi="Times New Roman" w:cs="Times New Roman"/>
          <w:b/>
          <w:bCs/>
          <w:sz w:val="24"/>
          <w:szCs w:val="24"/>
        </w:rPr>
        <w:t>(10 баллов)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16"/>
        <w:gridCol w:w="3786"/>
      </w:tblGrid>
      <w:tr w:rsidR="00BB715F" w:rsidRPr="00860636" w14:paraId="09C8EC75" w14:textId="77777777" w:rsidTr="00F75AAA">
        <w:tc>
          <w:tcPr>
            <w:tcW w:w="3816" w:type="dxa"/>
          </w:tcPr>
          <w:p w14:paraId="75A7273A" w14:textId="77777777" w:rsidR="00BB715F" w:rsidRPr="00860636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36">
              <w:rPr>
                <w:noProof/>
              </w:rPr>
              <w:drawing>
                <wp:inline distT="0" distB="0" distL="0" distR="0" wp14:anchorId="070DAF6A" wp14:editId="330F180D">
                  <wp:extent cx="2143125" cy="2143125"/>
                  <wp:effectExtent l="0" t="0" r="9525" b="9525"/>
                  <wp:docPr id="1197628427" name="Рисунок 6" descr="Приложения в Google Play – Яндекс.Телемо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Приложения в Google Play – Яндекс.Телемо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3" w:type="dxa"/>
          </w:tcPr>
          <w:p w14:paraId="2898D24F" w14:textId="77777777" w:rsidR="00BB715F" w:rsidRPr="00860636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36">
              <w:rPr>
                <w:noProof/>
              </w:rPr>
              <w:drawing>
                <wp:inline distT="0" distB="0" distL="0" distR="0" wp14:anchorId="651A7A72" wp14:editId="43D84B72">
                  <wp:extent cx="2257425" cy="2257425"/>
                  <wp:effectExtent l="0" t="0" r="9525" b="9525"/>
                  <wp:docPr id="587613178" name="Рисунок 7" descr="Z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Zo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15F" w:rsidRPr="00860636" w14:paraId="16890A41" w14:textId="77777777" w:rsidTr="00F75AAA">
        <w:tc>
          <w:tcPr>
            <w:tcW w:w="3816" w:type="dxa"/>
          </w:tcPr>
          <w:p w14:paraId="7C23EA1D" w14:textId="77777777" w:rsidR="00BB715F" w:rsidRPr="00860636" w:rsidRDefault="00BB715F" w:rsidP="00F7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3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606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↑</w:t>
            </w:r>
          </w:p>
        </w:tc>
        <w:tc>
          <w:tcPr>
            <w:tcW w:w="2813" w:type="dxa"/>
          </w:tcPr>
          <w:p w14:paraId="08D961C9" w14:textId="77777777" w:rsidR="00BB715F" w:rsidRPr="00860636" w:rsidRDefault="00BB715F" w:rsidP="00F7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36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8606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↑</w:t>
            </w:r>
          </w:p>
        </w:tc>
      </w:tr>
      <w:tr w:rsidR="00BB715F" w:rsidRPr="00860636" w14:paraId="2DC4D2E3" w14:textId="77777777" w:rsidTr="00F75AAA">
        <w:tc>
          <w:tcPr>
            <w:tcW w:w="3816" w:type="dxa"/>
          </w:tcPr>
          <w:p w14:paraId="225B15DD" w14:textId="77777777" w:rsidR="00BB715F" w:rsidRPr="00860636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36">
              <w:rPr>
                <w:noProof/>
              </w:rPr>
              <w:drawing>
                <wp:inline distT="0" distB="0" distL="0" distR="0" wp14:anchorId="5BD31AB2" wp14:editId="4CB4070A">
                  <wp:extent cx="2247900" cy="2247900"/>
                  <wp:effectExtent l="0" t="0" r="0" b="0"/>
                  <wp:docPr id="1705631288" name="Рисунок 8" descr="Приложения в Google Play – Microsoft Tea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Приложения в Google Play – Microsoft Tea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3" w:type="dxa"/>
          </w:tcPr>
          <w:p w14:paraId="1B62863F" w14:textId="77777777" w:rsidR="00BB715F" w:rsidRPr="00860636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36">
              <w:rPr>
                <w:noProof/>
              </w:rPr>
              <w:drawing>
                <wp:inline distT="0" distB="0" distL="0" distR="0" wp14:anchorId="317EE572" wp14:editId="6C3525F2">
                  <wp:extent cx="1828800" cy="1828800"/>
                  <wp:effectExtent l="0" t="0" r="0" b="0"/>
                  <wp:docPr id="140529258" name="Рисунок 9" descr="Google Meet - Online Video Calls, Meetings and Conferenc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Google Meet - Online Video Calls, Meetings and Conferenc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15F" w:rsidRPr="00860636" w14:paraId="551B30D6" w14:textId="77777777" w:rsidTr="00F75AAA">
        <w:tc>
          <w:tcPr>
            <w:tcW w:w="3816" w:type="dxa"/>
          </w:tcPr>
          <w:p w14:paraId="72DB2A8D" w14:textId="77777777" w:rsidR="00BB715F" w:rsidRPr="00860636" w:rsidRDefault="00BB715F" w:rsidP="00F7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3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606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↑</w:t>
            </w:r>
          </w:p>
        </w:tc>
        <w:tc>
          <w:tcPr>
            <w:tcW w:w="2813" w:type="dxa"/>
          </w:tcPr>
          <w:p w14:paraId="5CFC4620" w14:textId="77777777" w:rsidR="00BB715F" w:rsidRPr="00860636" w:rsidRDefault="00BB715F" w:rsidP="00F7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36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8606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↑</w:t>
            </w:r>
          </w:p>
        </w:tc>
      </w:tr>
    </w:tbl>
    <w:p w14:paraId="0F2D5B36" w14:textId="77777777" w:rsidR="00BB715F" w:rsidRPr="00860636" w:rsidRDefault="00BB715F" w:rsidP="00BB71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10D572" w14:textId="77777777" w:rsidR="00BB715F" w:rsidRPr="00860636" w:rsidRDefault="00BB715F" w:rsidP="00BB71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D96468" w14:textId="77777777" w:rsidR="00BB715F" w:rsidRPr="00860636" w:rsidRDefault="00BB715F" w:rsidP="00BB715F">
      <w:pPr>
        <w:jc w:val="both"/>
        <w:rPr>
          <w:rFonts w:ascii="Times New Roman" w:hAnsi="Times New Roman" w:cs="Times New Roman"/>
          <w:sz w:val="24"/>
          <w:szCs w:val="24"/>
        </w:rPr>
      </w:pPr>
      <w:r w:rsidRPr="00860636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6132"/>
      </w:tblGrid>
      <w:tr w:rsidR="00BB715F" w:rsidRPr="00860636" w14:paraId="6AB108C3" w14:textId="77777777" w:rsidTr="00F75AAA">
        <w:tc>
          <w:tcPr>
            <w:tcW w:w="3190" w:type="dxa"/>
          </w:tcPr>
          <w:p w14:paraId="78EDDC7E" w14:textId="77777777" w:rsidR="00BB715F" w:rsidRPr="00860636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36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</w:p>
        </w:tc>
        <w:tc>
          <w:tcPr>
            <w:tcW w:w="6132" w:type="dxa"/>
          </w:tcPr>
          <w:p w14:paraId="5830D17F" w14:textId="77777777" w:rsidR="00BB715F" w:rsidRPr="00860636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3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для проведения </w:t>
            </w:r>
            <w:proofErr w:type="spellStart"/>
            <w:r w:rsidRPr="00860636">
              <w:rPr>
                <w:rFonts w:ascii="Times New Roman" w:hAnsi="Times New Roman" w:cs="Times New Roman"/>
                <w:sz w:val="24"/>
                <w:szCs w:val="24"/>
              </w:rPr>
              <w:t>видеовстреч</w:t>
            </w:r>
            <w:proofErr w:type="spellEnd"/>
          </w:p>
          <w:p w14:paraId="63E1DB90" w14:textId="77777777" w:rsidR="00BB715F" w:rsidRPr="00860636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15F" w:rsidRPr="00860636" w14:paraId="2BC234CB" w14:textId="77777777" w:rsidTr="00F75AAA">
        <w:tc>
          <w:tcPr>
            <w:tcW w:w="3190" w:type="dxa"/>
          </w:tcPr>
          <w:p w14:paraId="24AA1ECC" w14:textId="77777777" w:rsidR="00BB715F" w:rsidRPr="00860636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36">
              <w:rPr>
                <w:rFonts w:ascii="Times New Roman" w:hAnsi="Times New Roman" w:cs="Times New Roman"/>
                <w:sz w:val="24"/>
                <w:szCs w:val="24"/>
              </w:rPr>
              <w:t xml:space="preserve">«Выпадающее» изображение (указать букву) </w:t>
            </w:r>
          </w:p>
        </w:tc>
        <w:tc>
          <w:tcPr>
            <w:tcW w:w="6132" w:type="dxa"/>
          </w:tcPr>
          <w:p w14:paraId="2D6C388D" w14:textId="77777777" w:rsidR="00BB715F" w:rsidRPr="00860636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B715F" w:rsidRPr="00860636" w14:paraId="039EC900" w14:textId="77777777" w:rsidTr="00F75AAA">
        <w:tc>
          <w:tcPr>
            <w:tcW w:w="3190" w:type="dxa"/>
          </w:tcPr>
          <w:p w14:paraId="547012BB" w14:textId="77777777" w:rsidR="00BB715F" w:rsidRPr="00860636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36">
              <w:rPr>
                <w:rFonts w:ascii="Times New Roman" w:hAnsi="Times New Roman" w:cs="Times New Roman"/>
                <w:sz w:val="24"/>
                <w:szCs w:val="24"/>
              </w:rPr>
              <w:t>«Выпадающее» изображение (привести аргументацию)</w:t>
            </w:r>
          </w:p>
        </w:tc>
        <w:tc>
          <w:tcPr>
            <w:tcW w:w="6132" w:type="dxa"/>
          </w:tcPr>
          <w:p w14:paraId="6A8B789B" w14:textId="77777777" w:rsidR="00BB715F" w:rsidRPr="00860636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36">
              <w:rPr>
                <w:rFonts w:ascii="Times New Roman" w:hAnsi="Times New Roman" w:cs="Times New Roman"/>
                <w:sz w:val="24"/>
                <w:szCs w:val="24"/>
              </w:rPr>
              <w:t>Российская</w:t>
            </w:r>
          </w:p>
        </w:tc>
      </w:tr>
      <w:tr w:rsidR="00BB715F" w:rsidRPr="00860636" w14:paraId="7FDAE68E" w14:textId="77777777" w:rsidTr="00F75AAA">
        <w:tc>
          <w:tcPr>
            <w:tcW w:w="3190" w:type="dxa"/>
          </w:tcPr>
          <w:p w14:paraId="7D91ADAF" w14:textId="77777777" w:rsidR="00BB715F" w:rsidRPr="00860636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36">
              <w:rPr>
                <w:rFonts w:ascii="Times New Roman" w:hAnsi="Times New Roman" w:cs="Times New Roman"/>
                <w:sz w:val="24"/>
                <w:szCs w:val="24"/>
              </w:rPr>
              <w:t>Общий признак для трех оставшихся изображений</w:t>
            </w:r>
          </w:p>
        </w:tc>
        <w:tc>
          <w:tcPr>
            <w:tcW w:w="6132" w:type="dxa"/>
          </w:tcPr>
          <w:p w14:paraId="58C1049D" w14:textId="77777777" w:rsidR="00BB715F" w:rsidRPr="00860636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36">
              <w:rPr>
                <w:rFonts w:ascii="Times New Roman" w:hAnsi="Times New Roman" w:cs="Times New Roman"/>
                <w:sz w:val="24"/>
                <w:szCs w:val="24"/>
              </w:rPr>
              <w:t>Зарубежные</w:t>
            </w:r>
          </w:p>
        </w:tc>
      </w:tr>
    </w:tbl>
    <w:p w14:paraId="0BCBC888" w14:textId="77777777" w:rsidR="00BB715F" w:rsidRDefault="00BB715F" w:rsidP="00BB715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3D8AF19" w14:textId="77777777" w:rsidR="00BB715F" w:rsidRPr="00AB0661" w:rsidRDefault="00BB715F" w:rsidP="00BB715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90922334"/>
      <w:r w:rsidRPr="00AB0661">
        <w:rPr>
          <w:rFonts w:ascii="Times New Roman" w:hAnsi="Times New Roman" w:cs="Times New Roman"/>
          <w:sz w:val="24"/>
          <w:szCs w:val="24"/>
        </w:rPr>
        <w:t xml:space="preserve">11. Установите верны ли следующие утверждения и впишите свои варианты ответа (ДА/НЕТ) в соответствующие столбцы таблицы </w:t>
      </w:r>
      <w:r w:rsidRPr="00AB0661">
        <w:rPr>
          <w:rFonts w:ascii="Times New Roman" w:hAnsi="Times New Roman" w:cs="Times New Roman"/>
          <w:b/>
          <w:bCs/>
          <w:sz w:val="24"/>
          <w:szCs w:val="24"/>
        </w:rPr>
        <w:t>(10 баллов)</w:t>
      </w:r>
    </w:p>
    <w:p w14:paraId="4AC21392" w14:textId="77777777" w:rsidR="00BB715F" w:rsidRPr="00AB0661" w:rsidRDefault="00BB715F" w:rsidP="00BB715F">
      <w:pPr>
        <w:rPr>
          <w:rFonts w:ascii="Times New Roman" w:hAnsi="Times New Roman" w:cs="Times New Roman"/>
          <w:sz w:val="24"/>
          <w:szCs w:val="24"/>
        </w:rPr>
      </w:pPr>
      <w:r w:rsidRPr="00AB0661">
        <w:rPr>
          <w:rFonts w:ascii="Times New Roman" w:hAnsi="Times New Roman" w:cs="Times New Roman"/>
          <w:sz w:val="24"/>
          <w:szCs w:val="24"/>
        </w:rPr>
        <w:t xml:space="preserve">А) Акселерация – это замедление роста детей и подростков по сравнению с предшествующими поколениями. </w:t>
      </w:r>
    </w:p>
    <w:p w14:paraId="12759871" w14:textId="77777777" w:rsidR="00BB715F" w:rsidRPr="00AB0661" w:rsidRDefault="00BB715F" w:rsidP="00BB715F">
      <w:pPr>
        <w:rPr>
          <w:rFonts w:ascii="Times New Roman" w:hAnsi="Times New Roman" w:cs="Times New Roman"/>
          <w:sz w:val="24"/>
          <w:szCs w:val="24"/>
        </w:rPr>
      </w:pPr>
      <w:r w:rsidRPr="00AB0661">
        <w:rPr>
          <w:rFonts w:ascii="Times New Roman" w:hAnsi="Times New Roman" w:cs="Times New Roman"/>
          <w:sz w:val="24"/>
          <w:szCs w:val="24"/>
        </w:rPr>
        <w:t xml:space="preserve">Б) Верификация </w:t>
      </w:r>
      <w:proofErr w:type="gramStart"/>
      <w:r w:rsidRPr="00AB0661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AB0661">
        <w:rPr>
          <w:rFonts w:ascii="Times New Roman" w:hAnsi="Times New Roman" w:cs="Times New Roman"/>
          <w:sz w:val="24"/>
          <w:szCs w:val="24"/>
        </w:rPr>
        <w:t xml:space="preserve"> проверка истинности теоретических положений, установление их достоверности.</w:t>
      </w:r>
    </w:p>
    <w:p w14:paraId="4465D6B5" w14:textId="77777777" w:rsidR="00BB715F" w:rsidRPr="00AB0661" w:rsidRDefault="00BB715F" w:rsidP="00BB715F">
      <w:pPr>
        <w:jc w:val="both"/>
        <w:rPr>
          <w:rFonts w:ascii="Times New Roman" w:hAnsi="Times New Roman" w:cs="Times New Roman"/>
          <w:sz w:val="24"/>
          <w:szCs w:val="24"/>
        </w:rPr>
      </w:pPr>
      <w:r w:rsidRPr="00AB0661">
        <w:rPr>
          <w:rFonts w:ascii="Times New Roman" w:hAnsi="Times New Roman" w:cs="Times New Roman"/>
          <w:sz w:val="24"/>
          <w:szCs w:val="24"/>
        </w:rPr>
        <w:t>В) Геронтология изучает особенности жизни молодых организмов</w:t>
      </w:r>
      <w:r w:rsidRPr="00AB066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1EAA550" w14:textId="77777777" w:rsidR="00BB715F" w:rsidRPr="00AB0661" w:rsidRDefault="00BB715F" w:rsidP="00BB715F">
      <w:pPr>
        <w:jc w:val="both"/>
        <w:rPr>
          <w:rFonts w:ascii="Times New Roman" w:hAnsi="Times New Roman" w:cs="Times New Roman"/>
          <w:sz w:val="24"/>
          <w:szCs w:val="24"/>
        </w:rPr>
      </w:pPr>
      <w:r w:rsidRPr="00AB0661">
        <w:rPr>
          <w:rFonts w:ascii="Times New Roman" w:hAnsi="Times New Roman" w:cs="Times New Roman"/>
          <w:sz w:val="24"/>
          <w:szCs w:val="24"/>
        </w:rPr>
        <w:t>Г) Детерминизм – это учение об объективной закономерной взаимосвязи и взаимообусловленности всех явлений в природе и обществе.</w:t>
      </w:r>
    </w:p>
    <w:p w14:paraId="71D4B372" w14:textId="77777777" w:rsidR="00BB715F" w:rsidRPr="00AB0661" w:rsidRDefault="00BB715F" w:rsidP="00BB715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0661">
        <w:rPr>
          <w:rFonts w:ascii="Times New Roman" w:hAnsi="Times New Roman" w:cs="Times New Roman"/>
          <w:sz w:val="24"/>
          <w:szCs w:val="24"/>
        </w:rPr>
        <w:t>Д) Инверсия – это следование норме</w:t>
      </w:r>
      <w:r w:rsidRPr="00AB066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7F4FDE6" w14:textId="77777777" w:rsidR="00BB715F" w:rsidRPr="00AB0661" w:rsidRDefault="00BB715F" w:rsidP="00BB715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CBD202B" w14:textId="77777777" w:rsidR="00BB715F" w:rsidRPr="00AB0661" w:rsidRDefault="00BB715F" w:rsidP="00BB715F">
      <w:pPr>
        <w:jc w:val="both"/>
        <w:rPr>
          <w:rFonts w:ascii="Times New Roman" w:hAnsi="Times New Roman" w:cs="Times New Roman"/>
          <w:sz w:val="24"/>
          <w:szCs w:val="24"/>
        </w:rPr>
      </w:pPr>
      <w:r w:rsidRPr="00AB0661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B715F" w:rsidRPr="00AB0661" w14:paraId="05DA160E" w14:textId="77777777" w:rsidTr="00F75AAA">
        <w:tc>
          <w:tcPr>
            <w:tcW w:w="1869" w:type="dxa"/>
          </w:tcPr>
          <w:p w14:paraId="5E87F3A0" w14:textId="77777777" w:rsidR="00BB715F" w:rsidRPr="00AB0661" w:rsidRDefault="00BB715F" w:rsidP="00F7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69" w:type="dxa"/>
          </w:tcPr>
          <w:p w14:paraId="209A3172" w14:textId="77777777" w:rsidR="00BB715F" w:rsidRPr="00AB0661" w:rsidRDefault="00BB715F" w:rsidP="00F7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69" w:type="dxa"/>
          </w:tcPr>
          <w:p w14:paraId="5667A09A" w14:textId="77777777" w:rsidR="00BB715F" w:rsidRPr="00AB0661" w:rsidRDefault="00BB715F" w:rsidP="00F7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69" w:type="dxa"/>
          </w:tcPr>
          <w:p w14:paraId="60892B01" w14:textId="77777777" w:rsidR="00BB715F" w:rsidRPr="00AB0661" w:rsidRDefault="00BB715F" w:rsidP="00F7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69" w:type="dxa"/>
          </w:tcPr>
          <w:p w14:paraId="0943B742" w14:textId="77777777" w:rsidR="00BB715F" w:rsidRPr="00AB0661" w:rsidRDefault="00BB715F" w:rsidP="00F7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BB715F" w:rsidRPr="00AB0661" w14:paraId="07451CFE" w14:textId="77777777" w:rsidTr="00F75AAA">
        <w:tc>
          <w:tcPr>
            <w:tcW w:w="1869" w:type="dxa"/>
          </w:tcPr>
          <w:p w14:paraId="1A8CB79C" w14:textId="77777777" w:rsidR="00BB715F" w:rsidRPr="00AB0661" w:rsidRDefault="00BB715F" w:rsidP="00F7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69" w:type="dxa"/>
          </w:tcPr>
          <w:p w14:paraId="236C88B5" w14:textId="77777777" w:rsidR="00BB715F" w:rsidRPr="00AB0661" w:rsidRDefault="00BB715F" w:rsidP="00F7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69" w:type="dxa"/>
          </w:tcPr>
          <w:p w14:paraId="15C5419A" w14:textId="77777777" w:rsidR="00BB715F" w:rsidRPr="00AB0661" w:rsidRDefault="00BB715F" w:rsidP="00F7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69" w:type="dxa"/>
          </w:tcPr>
          <w:p w14:paraId="4B726D1D" w14:textId="77777777" w:rsidR="00BB715F" w:rsidRPr="00AB0661" w:rsidRDefault="00BB715F" w:rsidP="00F7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69" w:type="dxa"/>
          </w:tcPr>
          <w:p w14:paraId="7FD0C5E7" w14:textId="77777777" w:rsidR="00BB715F" w:rsidRPr="00AB0661" w:rsidRDefault="00BB715F" w:rsidP="00F7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bookmarkEnd w:id="8"/>
    </w:tbl>
    <w:p w14:paraId="0175E94F" w14:textId="77777777" w:rsidR="00BB715F" w:rsidRDefault="00BB715F" w:rsidP="00BB715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384358C" w14:textId="77777777" w:rsidR="00BB715F" w:rsidRPr="00826B2B" w:rsidRDefault="00BB715F" w:rsidP="00BB715F">
      <w:pPr>
        <w:rPr>
          <w:rFonts w:ascii="Times New Roman" w:hAnsi="Times New Roman" w:cs="Times New Roman"/>
          <w:sz w:val="24"/>
          <w:szCs w:val="24"/>
        </w:rPr>
      </w:pPr>
      <w:r w:rsidRPr="00826B2B">
        <w:rPr>
          <w:rFonts w:ascii="Times New Roman" w:hAnsi="Times New Roman" w:cs="Times New Roman"/>
          <w:sz w:val="24"/>
          <w:szCs w:val="24"/>
        </w:rPr>
        <w:t xml:space="preserve">12. Найдите по одной ошибке в определении каждого понятия: укажите ошибочное слово и напишите правильное слово в соответствующие столбцы таблицы. </w:t>
      </w:r>
      <w:r w:rsidRPr="00826B2B">
        <w:rPr>
          <w:rFonts w:ascii="Times New Roman" w:hAnsi="Times New Roman" w:cs="Times New Roman"/>
          <w:b/>
          <w:bCs/>
          <w:sz w:val="24"/>
          <w:szCs w:val="24"/>
        </w:rPr>
        <w:t>(8 баллов)</w:t>
      </w:r>
    </w:p>
    <w:p w14:paraId="2206F808" w14:textId="77777777" w:rsidR="00BB715F" w:rsidRPr="00826B2B" w:rsidRDefault="00BB715F" w:rsidP="00BB715F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26B2B">
        <w:rPr>
          <w:rStyle w:val="a6"/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А) Патронат – это форма покровительства, приводившая неполноправных или бедных граждан к зависимости от граждан богатых и влиятельных, которая зародилась в Древнем Китае.</w:t>
      </w:r>
    </w:p>
    <w:p w14:paraId="0066046B" w14:textId="77777777" w:rsidR="00BB715F" w:rsidRPr="00826B2B" w:rsidRDefault="00BB715F" w:rsidP="00BB71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B2B">
        <w:rPr>
          <w:rFonts w:ascii="Times New Roman" w:hAnsi="Times New Roman" w:cs="Times New Roman"/>
          <w:sz w:val="24"/>
          <w:szCs w:val="24"/>
          <w:shd w:val="clear" w:color="auto" w:fill="FFFFFF"/>
        </w:rPr>
        <w:t>Б) Пирамида потребностей — общеупотребительное название иерархической модели потребностей человека, представляющей собой упрощённое изложение идей американского психолога Парето.</w:t>
      </w:r>
    </w:p>
    <w:p w14:paraId="64C42CDC" w14:textId="77777777" w:rsidR="00BB715F" w:rsidRPr="00826B2B" w:rsidRDefault="00BB715F" w:rsidP="00BB71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F9EE05" w14:textId="77777777" w:rsidR="00BB715F" w:rsidRPr="00826B2B" w:rsidRDefault="00BB715F" w:rsidP="00BB71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B2B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4108"/>
        <w:gridCol w:w="4108"/>
      </w:tblGrid>
      <w:tr w:rsidR="00BB715F" w:rsidRPr="00826B2B" w14:paraId="40FEEB14" w14:textId="77777777" w:rsidTr="00F75AAA">
        <w:tc>
          <w:tcPr>
            <w:tcW w:w="1129" w:type="dxa"/>
          </w:tcPr>
          <w:p w14:paraId="132D0A30" w14:textId="77777777" w:rsidR="00BB715F" w:rsidRPr="00826B2B" w:rsidRDefault="00BB715F" w:rsidP="00F75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41EC9B25" w14:textId="77777777" w:rsidR="00BB715F" w:rsidRPr="00826B2B" w:rsidRDefault="00BB715F" w:rsidP="00F7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B2B">
              <w:rPr>
                <w:rFonts w:ascii="Times New Roman" w:hAnsi="Times New Roman" w:cs="Times New Roman"/>
                <w:sz w:val="24"/>
                <w:szCs w:val="24"/>
              </w:rPr>
              <w:t>Ошибочное слово</w:t>
            </w:r>
          </w:p>
        </w:tc>
        <w:tc>
          <w:tcPr>
            <w:tcW w:w="4108" w:type="dxa"/>
          </w:tcPr>
          <w:p w14:paraId="2D08ADC3" w14:textId="77777777" w:rsidR="00BB715F" w:rsidRPr="00826B2B" w:rsidRDefault="00BB715F" w:rsidP="00F7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B2B">
              <w:rPr>
                <w:rFonts w:ascii="Times New Roman" w:hAnsi="Times New Roman" w:cs="Times New Roman"/>
                <w:sz w:val="24"/>
                <w:szCs w:val="24"/>
              </w:rPr>
              <w:t>Правильное слово</w:t>
            </w:r>
          </w:p>
        </w:tc>
      </w:tr>
      <w:tr w:rsidR="00BB715F" w:rsidRPr="00826B2B" w14:paraId="5981D5D6" w14:textId="77777777" w:rsidTr="00F75AAA">
        <w:tc>
          <w:tcPr>
            <w:tcW w:w="1129" w:type="dxa"/>
          </w:tcPr>
          <w:p w14:paraId="0E8D44EC" w14:textId="77777777" w:rsidR="00BB715F" w:rsidRPr="00826B2B" w:rsidRDefault="00BB715F" w:rsidP="00F7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B2B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108" w:type="dxa"/>
          </w:tcPr>
          <w:p w14:paraId="5C99BF5D" w14:textId="77777777" w:rsidR="00BB715F" w:rsidRPr="00826B2B" w:rsidRDefault="00BB715F" w:rsidP="00F7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B2B">
              <w:rPr>
                <w:rFonts w:ascii="Times New Roman" w:hAnsi="Times New Roman" w:cs="Times New Roman"/>
                <w:sz w:val="24"/>
                <w:szCs w:val="24"/>
              </w:rPr>
              <w:t>Китае</w:t>
            </w:r>
          </w:p>
          <w:p w14:paraId="114F4461" w14:textId="77777777" w:rsidR="00BB715F" w:rsidRPr="00826B2B" w:rsidRDefault="00BB715F" w:rsidP="00F75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28FEFECD" w14:textId="77777777" w:rsidR="00BB715F" w:rsidRPr="00826B2B" w:rsidRDefault="00BB715F" w:rsidP="00F7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B2B">
              <w:rPr>
                <w:rFonts w:ascii="Times New Roman" w:hAnsi="Times New Roman" w:cs="Times New Roman"/>
                <w:sz w:val="24"/>
                <w:szCs w:val="24"/>
              </w:rPr>
              <w:t>Риме</w:t>
            </w:r>
          </w:p>
        </w:tc>
      </w:tr>
      <w:tr w:rsidR="00BB715F" w:rsidRPr="00826B2B" w14:paraId="169D5728" w14:textId="77777777" w:rsidTr="00F75AAA">
        <w:tc>
          <w:tcPr>
            <w:tcW w:w="1129" w:type="dxa"/>
          </w:tcPr>
          <w:p w14:paraId="64F56B00" w14:textId="77777777" w:rsidR="00BB715F" w:rsidRPr="00826B2B" w:rsidRDefault="00BB715F" w:rsidP="00F7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B2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4108" w:type="dxa"/>
          </w:tcPr>
          <w:p w14:paraId="3616CD4C" w14:textId="77777777" w:rsidR="00BB715F" w:rsidRPr="00826B2B" w:rsidRDefault="00BB715F" w:rsidP="00F75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E9E79" w14:textId="77777777" w:rsidR="00BB715F" w:rsidRPr="00826B2B" w:rsidRDefault="00BB715F" w:rsidP="00F7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B2B">
              <w:rPr>
                <w:rFonts w:ascii="Times New Roman" w:hAnsi="Times New Roman" w:cs="Times New Roman"/>
                <w:sz w:val="24"/>
                <w:szCs w:val="24"/>
              </w:rPr>
              <w:t>Парето</w:t>
            </w:r>
          </w:p>
        </w:tc>
        <w:tc>
          <w:tcPr>
            <w:tcW w:w="4108" w:type="dxa"/>
          </w:tcPr>
          <w:p w14:paraId="48A254D5" w14:textId="77777777" w:rsidR="00BB715F" w:rsidRPr="00826B2B" w:rsidRDefault="00BB715F" w:rsidP="00F7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B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Маслоу</w:t>
            </w:r>
          </w:p>
        </w:tc>
      </w:tr>
    </w:tbl>
    <w:p w14:paraId="2D2562F6" w14:textId="77777777" w:rsidR="00BB715F" w:rsidRPr="00826B2B" w:rsidRDefault="00BB715F" w:rsidP="00BB71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67E7FB" w14:textId="005D0A7B" w:rsidR="004401CE" w:rsidRDefault="00BB715F" w:rsidP="00BB715F">
      <w:pPr>
        <w:spacing w:after="160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826B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Итого: 100 баллов</w:t>
      </w: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br w:type="page"/>
      </w:r>
    </w:p>
    <w:p w14:paraId="663B3883" w14:textId="77777777" w:rsidR="004401CE" w:rsidRDefault="0099400A">
      <w:pPr>
        <w:pStyle w:val="1"/>
        <w:keepNext/>
        <w:keepLines/>
        <w:widowControl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11 КЛАСС</w:t>
      </w:r>
    </w:p>
    <w:p w14:paraId="08F3D980" w14:textId="77777777" w:rsidR="004401CE" w:rsidRDefault="0099400A">
      <w:p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highlight w:val="white"/>
        </w:rPr>
        <w:t xml:space="preserve">1. </w:t>
      </w:r>
      <w:r>
        <w:rPr>
          <w:rFonts w:ascii="Times New Roman" w:hAnsi="Times New Roman"/>
          <w:bCs/>
          <w:iCs/>
          <w:color w:val="000000"/>
        </w:rPr>
        <w:t xml:space="preserve">Естественный уровень безработицы равен 5 %, количество фрикционных безработных составляет 2 млн человек, структурных – 1,5 млн человек, а циклических – 1,4 млн человек. Чему равен общий уровень безработицы? </w:t>
      </w:r>
      <w:r>
        <w:rPr>
          <w:rFonts w:ascii="Times New Roman" w:hAnsi="Times New Roman"/>
          <w:bCs/>
          <w:i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(8 баллов)</w:t>
      </w:r>
    </w:p>
    <w:tbl>
      <w:tblPr>
        <w:tblStyle w:val="a7"/>
        <w:tblW w:w="0" w:type="auto"/>
        <w:tblBorders>
          <w:top w:val="none" w:sz="0" w:space="0" w:color="000000"/>
          <w:left w:val="none" w:sz="0" w:space="0" w:color="000000"/>
          <w:right w:val="none" w:sz="0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4401CE" w14:paraId="76EDAD2B" w14:textId="77777777">
        <w:tc>
          <w:tcPr>
            <w:tcW w:w="1045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BCA29" w14:textId="77777777" w:rsidR="004401CE" w:rsidRDefault="0099400A">
            <w:pPr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Ответ:</w:t>
            </w:r>
            <w:r w:rsidRPr="00BB715F">
              <w:rPr>
                <w:rFonts w:ascii="Times New Roman" w:hAnsi="Times New Roman"/>
                <w:bCs/>
                <w:iCs/>
                <w:sz w:val="24"/>
                <w:szCs w:val="24"/>
                <w:lang w:eastAsia="en-GB" w:bidi="en-GB"/>
              </w:rPr>
              <w:t xml:space="preserve"> </w:t>
            </w:r>
            <w:r>
              <w:rPr>
                <w:rFonts w:ascii="Times New Roman" w:hAnsi="Times New Roman"/>
              </w:rPr>
              <w:t xml:space="preserve">Естественная безработица представляет собой сумму фрикционной и структурной. Следовательно, численность таких безработных равна </w:t>
            </w:r>
            <w:r>
              <w:rPr>
                <w:rFonts w:ascii="Times New Roman" w:hAnsi="Times New Roman"/>
                <w:lang w:eastAsia="ru-RU" w:bidi="ru-RU"/>
              </w:rPr>
              <w:t>2</w:t>
            </w:r>
            <w:r>
              <w:rPr>
                <w:rFonts w:ascii="Times New Roman" w:hAnsi="Times New Roman"/>
              </w:rPr>
              <w:t xml:space="preserve"> + </w:t>
            </w:r>
            <w:r>
              <w:rPr>
                <w:rFonts w:ascii="Times New Roman" w:hAnsi="Times New Roman"/>
                <w:lang w:eastAsia="ru-RU" w:bidi="ru-RU"/>
              </w:rPr>
              <w:t>1,5</w:t>
            </w:r>
            <w:r>
              <w:rPr>
                <w:rFonts w:ascii="Times New Roman" w:hAnsi="Times New Roman"/>
              </w:rPr>
              <w:t xml:space="preserve"> = </w:t>
            </w:r>
            <w:r>
              <w:rPr>
                <w:rFonts w:ascii="Times New Roman" w:hAnsi="Times New Roman"/>
                <w:lang w:eastAsia="ru-RU" w:bidi="ru-RU"/>
              </w:rPr>
              <w:t>3,5</w:t>
            </w:r>
            <w:r>
              <w:rPr>
                <w:rFonts w:ascii="Times New Roman" w:hAnsi="Times New Roman"/>
              </w:rPr>
              <w:t xml:space="preserve"> млн человек. </w:t>
            </w:r>
            <w:r>
              <w:rPr>
                <w:rFonts w:ascii="Times New Roman" w:hAnsi="Times New Roman"/>
                <w:lang w:eastAsia="ru-RU" w:bidi="ru-RU"/>
              </w:rPr>
              <w:t>3,5</w:t>
            </w:r>
            <w:r>
              <w:rPr>
                <w:rFonts w:ascii="Times New Roman" w:hAnsi="Times New Roman"/>
              </w:rPr>
              <w:t xml:space="preserve"> млн человек – это 5 %, следовательно, общая численность экономически активного населения равна </w:t>
            </w:r>
            <w:r>
              <w:rPr>
                <w:rFonts w:ascii="Times New Roman" w:hAnsi="Times New Roman"/>
                <w:lang w:eastAsia="ru-RU" w:bidi="ru-RU"/>
              </w:rPr>
              <w:t>3,5</w:t>
            </w:r>
            <w:r>
              <w:rPr>
                <w:rFonts w:ascii="Times New Roman" w:hAnsi="Times New Roman"/>
              </w:rPr>
              <w:t xml:space="preserve"> ∙ 100 % / 5 % = </w:t>
            </w:r>
            <w:r>
              <w:rPr>
                <w:rFonts w:ascii="Times New Roman" w:hAnsi="Times New Roman"/>
                <w:lang w:eastAsia="ru-RU" w:bidi="ru-RU"/>
              </w:rPr>
              <w:t>7</w:t>
            </w:r>
            <w:r>
              <w:rPr>
                <w:rFonts w:ascii="Times New Roman" w:hAnsi="Times New Roman"/>
              </w:rPr>
              <w:t xml:space="preserve">0 млн человек. Общее число безработных составляет </w:t>
            </w:r>
            <w:r>
              <w:rPr>
                <w:rFonts w:ascii="Times New Roman" w:hAnsi="Times New Roman"/>
                <w:lang w:eastAsia="ru-RU" w:bidi="ru-RU"/>
              </w:rPr>
              <w:t>2</w:t>
            </w:r>
            <w:r>
              <w:rPr>
                <w:rFonts w:ascii="Times New Roman" w:hAnsi="Times New Roman"/>
              </w:rPr>
              <w:t xml:space="preserve"> + </w:t>
            </w:r>
            <w:r>
              <w:rPr>
                <w:rFonts w:ascii="Times New Roman" w:hAnsi="Times New Roman"/>
                <w:lang w:eastAsia="ru-RU" w:bidi="ru-RU"/>
              </w:rPr>
              <w:t>1,5</w:t>
            </w:r>
            <w:r>
              <w:rPr>
                <w:rFonts w:ascii="Times New Roman" w:hAnsi="Times New Roman"/>
              </w:rPr>
              <w:t xml:space="preserve"> + </w:t>
            </w:r>
            <w:r>
              <w:rPr>
                <w:rFonts w:ascii="Times New Roman" w:hAnsi="Times New Roman"/>
                <w:lang w:eastAsia="ru-RU" w:bidi="ru-RU"/>
              </w:rPr>
              <w:t>1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eastAsia="ru-RU" w:bidi="ru-RU"/>
              </w:rPr>
              <w:t>4</w:t>
            </w:r>
            <w:r>
              <w:rPr>
                <w:rFonts w:ascii="Times New Roman" w:hAnsi="Times New Roman"/>
              </w:rPr>
              <w:t xml:space="preserve"> = </w:t>
            </w:r>
            <w:r>
              <w:rPr>
                <w:rFonts w:ascii="Times New Roman" w:hAnsi="Times New Roman"/>
                <w:lang w:eastAsia="ru-RU" w:bidi="ru-RU"/>
              </w:rPr>
              <w:t>4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eastAsia="ru-RU" w:bidi="ru-RU"/>
              </w:rPr>
              <w:t>9</w:t>
            </w:r>
            <w:r>
              <w:rPr>
                <w:rFonts w:ascii="Times New Roman" w:hAnsi="Times New Roman"/>
              </w:rPr>
              <w:t xml:space="preserve"> млн человек. Тогда общий фактический уровень безработицы равен </w:t>
            </w:r>
            <w:r>
              <w:rPr>
                <w:rFonts w:ascii="Times New Roman" w:hAnsi="Times New Roman"/>
                <w:lang w:eastAsia="ru-RU" w:bidi="ru-RU"/>
              </w:rPr>
              <w:t>4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eastAsia="ru-RU" w:bidi="ru-RU"/>
              </w:rPr>
              <w:t>9</w:t>
            </w:r>
            <w:r>
              <w:rPr>
                <w:rFonts w:ascii="Times New Roman" w:hAnsi="Times New Roman"/>
              </w:rPr>
              <w:t xml:space="preserve"> / </w:t>
            </w:r>
            <w:r>
              <w:rPr>
                <w:rFonts w:ascii="Times New Roman" w:hAnsi="Times New Roman"/>
                <w:lang w:eastAsia="ru-RU" w:bidi="ru-RU"/>
              </w:rPr>
              <w:t>70</w:t>
            </w:r>
            <w:r>
              <w:rPr>
                <w:rFonts w:ascii="Times New Roman" w:hAnsi="Times New Roman"/>
              </w:rPr>
              <w:t xml:space="preserve"> ∙ 100 % = 7 %. </w:t>
            </w:r>
          </w:p>
          <w:p w14:paraId="29B74563" w14:textId="77777777" w:rsidR="004401CE" w:rsidRDefault="004401CE">
            <w:pPr>
              <w:widowControl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14:paraId="17195265" w14:textId="77777777" w:rsidR="004401CE" w:rsidRDefault="004401CE">
      <w:pPr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14:paraId="417AA543" w14:textId="77777777" w:rsidR="004401CE" w:rsidRDefault="0099400A">
      <w:p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bCs/>
          <w:iCs/>
          <w:color w:val="000000"/>
        </w:rPr>
        <w:t>Студент платит 160 тыс. руб. за год обучения в вузе. Бросив обучение, о</w:t>
      </w:r>
      <w:r>
        <w:rPr>
          <w:rFonts w:ascii="Times New Roman" w:hAnsi="Times New Roman"/>
          <w:bCs/>
          <w:iCs/>
          <w:color w:val="000000"/>
        </w:rPr>
        <w:t xml:space="preserve">н мог бы зарабатывать 20 тыс. руб. в месяц. Одновременно работать и учиться не хватает ни сил, ни времени. Чему равны бухгалтерские, альтернативные и экономические издержки?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(8 баллов)</w:t>
      </w:r>
    </w:p>
    <w:tbl>
      <w:tblPr>
        <w:tblStyle w:val="a7"/>
        <w:tblW w:w="0" w:type="auto"/>
        <w:tblBorders>
          <w:top w:val="none" w:sz="0" w:space="0" w:color="000000"/>
          <w:left w:val="none" w:sz="0" w:space="0" w:color="000000"/>
          <w:right w:val="none" w:sz="0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4401CE" w14:paraId="69252E33" w14:textId="77777777">
        <w:tc>
          <w:tcPr>
            <w:tcW w:w="1045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67EA8" w14:textId="77777777" w:rsidR="00C6018D" w:rsidRDefault="0099400A">
            <w:pPr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Ответ:</w:t>
            </w:r>
            <w:r w:rsidRPr="00BB715F">
              <w:rPr>
                <w:rFonts w:ascii="Times New Roman" w:hAnsi="Times New Roman"/>
                <w:bCs/>
                <w:iCs/>
                <w:sz w:val="24"/>
                <w:szCs w:val="24"/>
                <w:lang w:eastAsia="en-GB" w:bidi="en-GB"/>
              </w:rPr>
              <w:t xml:space="preserve"> </w:t>
            </w:r>
            <w:r w:rsidRPr="009869B8">
              <w:rPr>
                <w:rFonts w:ascii="Times New Roman" w:hAnsi="Times New Roman"/>
                <w:i/>
              </w:rPr>
              <w:t>Бухгалтерски</w:t>
            </w:r>
            <w:r w:rsidRPr="009869B8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издержки равны сумме явных платежей. Следовательно</w:t>
            </w:r>
            <w:r>
              <w:rPr>
                <w:rFonts w:ascii="Times New Roman" w:hAnsi="Times New Roman"/>
              </w:rPr>
              <w:t>, они составляют</w:t>
            </w:r>
          </w:p>
          <w:p w14:paraId="64955C2F" w14:textId="543D035A" w:rsidR="00FB76AD" w:rsidRDefault="0099400A">
            <w:pPr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6018D">
              <w:rPr>
                <w:rFonts w:ascii="Times New Roman" w:hAnsi="Times New Roman"/>
                <w:b/>
                <w:lang w:eastAsia="ru-RU" w:bidi="ru-RU"/>
              </w:rPr>
              <w:t>160</w:t>
            </w:r>
            <w:r w:rsidRPr="00C6018D">
              <w:rPr>
                <w:rFonts w:ascii="Times New Roman" w:hAnsi="Times New Roman"/>
                <w:b/>
              </w:rPr>
              <w:t xml:space="preserve"> тыс.</w:t>
            </w:r>
            <w:r>
              <w:rPr>
                <w:rFonts w:ascii="Times New Roman" w:hAnsi="Times New Roman"/>
              </w:rPr>
              <w:t xml:space="preserve"> руб. в годовом исчислении.</w:t>
            </w:r>
          </w:p>
          <w:p w14:paraId="1FDBF46F" w14:textId="42D08AF9" w:rsidR="00C6018D" w:rsidRDefault="0099400A" w:rsidP="009869B8">
            <w:pPr>
              <w:widowControl/>
              <w:rPr>
                <w:rFonts w:ascii="Times New Roman" w:hAnsi="Times New Roman"/>
              </w:rPr>
            </w:pPr>
            <w:r w:rsidRPr="009869B8">
              <w:rPr>
                <w:rFonts w:ascii="Times New Roman" w:hAnsi="Times New Roman"/>
                <w:i/>
              </w:rPr>
              <w:t>Альтернативные</w:t>
            </w:r>
            <w:r w:rsidRPr="009869B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издержки – это стоимостная оценка упущенных альтернативных возможностей. Они равны </w:t>
            </w:r>
            <w:r w:rsidRPr="00C6018D">
              <w:rPr>
                <w:rFonts w:ascii="Times New Roman" w:hAnsi="Times New Roman"/>
                <w:b/>
                <w:lang w:eastAsia="ru-RU" w:bidi="ru-RU"/>
              </w:rPr>
              <w:t>2</w:t>
            </w:r>
            <w:r w:rsidRPr="00C6018D">
              <w:rPr>
                <w:rFonts w:ascii="Times New Roman" w:hAnsi="Times New Roman"/>
                <w:b/>
              </w:rPr>
              <w:t>0 ∙ 12 = 2</w:t>
            </w:r>
            <w:r w:rsidRPr="00C6018D">
              <w:rPr>
                <w:rFonts w:ascii="Times New Roman" w:hAnsi="Times New Roman"/>
                <w:b/>
                <w:lang w:eastAsia="ru-RU" w:bidi="ru-RU"/>
              </w:rPr>
              <w:t>4</w:t>
            </w:r>
            <w:r w:rsidRPr="00C6018D">
              <w:rPr>
                <w:rFonts w:ascii="Times New Roman" w:hAnsi="Times New Roman"/>
                <w:b/>
              </w:rPr>
              <w:t>0 тыс</w:t>
            </w:r>
            <w:r>
              <w:rPr>
                <w:rFonts w:ascii="Times New Roman" w:hAnsi="Times New Roman"/>
              </w:rPr>
              <w:t>. руб. в год.</w:t>
            </w:r>
          </w:p>
          <w:p w14:paraId="1922DA80" w14:textId="1E78EAFF" w:rsidR="004401CE" w:rsidRDefault="0099400A">
            <w:pPr>
              <w:widowControl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869B8">
              <w:rPr>
                <w:rFonts w:ascii="Times New Roman" w:hAnsi="Times New Roman"/>
                <w:i/>
              </w:rPr>
              <w:t>Экономические</w:t>
            </w:r>
            <w:r>
              <w:rPr>
                <w:rFonts w:ascii="Times New Roman" w:hAnsi="Times New Roman"/>
              </w:rPr>
              <w:t xml:space="preserve"> издержки – это сумма бухгалтерских и альтернативных издержек</w:t>
            </w:r>
            <w:r>
              <w:rPr>
                <w:rFonts w:ascii="Times New Roman" w:hAnsi="Times New Roman"/>
              </w:rPr>
              <w:t xml:space="preserve">. Следовательно, они равны </w:t>
            </w:r>
            <w:r>
              <w:rPr>
                <w:rFonts w:ascii="Times New Roman" w:hAnsi="Times New Roman"/>
                <w:lang w:eastAsia="ru-RU" w:bidi="ru-RU"/>
              </w:rPr>
              <w:t>16</w:t>
            </w:r>
            <w:r>
              <w:rPr>
                <w:rFonts w:ascii="Times New Roman" w:hAnsi="Times New Roman"/>
              </w:rPr>
              <w:t xml:space="preserve">0 + </w:t>
            </w:r>
            <w:r>
              <w:rPr>
                <w:rFonts w:ascii="Times New Roman" w:hAnsi="Times New Roman"/>
                <w:lang w:eastAsia="ru-RU" w:bidi="ru-RU"/>
              </w:rPr>
              <w:t>24</w:t>
            </w:r>
            <w:r>
              <w:rPr>
                <w:rFonts w:ascii="Times New Roman" w:hAnsi="Times New Roman"/>
              </w:rPr>
              <w:t xml:space="preserve">0 </w:t>
            </w:r>
            <w:r w:rsidRPr="00C6018D">
              <w:rPr>
                <w:rFonts w:ascii="Times New Roman" w:hAnsi="Times New Roman"/>
                <w:b/>
              </w:rPr>
              <w:t xml:space="preserve">= </w:t>
            </w:r>
            <w:r w:rsidRPr="00C6018D">
              <w:rPr>
                <w:rFonts w:ascii="Times New Roman" w:hAnsi="Times New Roman"/>
                <w:b/>
                <w:lang w:eastAsia="ru-RU" w:bidi="ru-RU"/>
              </w:rPr>
              <w:t>4</w:t>
            </w:r>
            <w:r w:rsidRPr="00C6018D">
              <w:rPr>
                <w:rFonts w:ascii="Times New Roman" w:hAnsi="Times New Roman"/>
                <w:b/>
              </w:rPr>
              <w:t>00 тыс.</w:t>
            </w:r>
            <w:r>
              <w:rPr>
                <w:rFonts w:ascii="Times New Roman" w:hAnsi="Times New Roman"/>
              </w:rPr>
              <w:t xml:space="preserve"> руб. в год</w:t>
            </w:r>
          </w:p>
        </w:tc>
      </w:tr>
    </w:tbl>
    <w:p w14:paraId="526A423A" w14:textId="77777777" w:rsidR="004401CE" w:rsidRDefault="004401CE">
      <w:pPr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14:paraId="517B93E5" w14:textId="02F8767B" w:rsidR="004401CE" w:rsidRDefault="0099400A">
      <w:pPr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bCs/>
          <w:iCs/>
          <w:color w:val="000000"/>
        </w:rPr>
        <w:t>Каким будет состояние бюджета, если государству приходится обеспечивать 10%-</w:t>
      </w:r>
      <w:proofErr w:type="spellStart"/>
      <w:r>
        <w:rPr>
          <w:rFonts w:ascii="Times New Roman" w:hAnsi="Times New Roman"/>
          <w:bCs/>
          <w:iCs/>
          <w:color w:val="000000"/>
        </w:rPr>
        <w:t>ные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ежегодные выплаты по внутреннему государственному долгу, составляющему 300 млрд долларов, производить закупки на 400 млрд долларов, обеспечивать трансфертные платежи в размере 200 млрд долларов при налоговых поступлениях,</w:t>
      </w:r>
      <w:r w:rsidR="007975E5">
        <w:rPr>
          <w:rFonts w:ascii="Times New Roman" w:hAnsi="Times New Roman"/>
          <w:bCs/>
          <w:iCs/>
          <w:color w:val="000000"/>
        </w:rPr>
        <w:t xml:space="preserve"> </w:t>
      </w:r>
      <w:r>
        <w:rPr>
          <w:rFonts w:ascii="Times New Roman" w:hAnsi="Times New Roman"/>
          <w:bCs/>
          <w:iCs/>
          <w:color w:val="000000"/>
        </w:rPr>
        <w:t>составляющих 500 млрд долларов?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(8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баллов)</w:t>
      </w:r>
    </w:p>
    <w:tbl>
      <w:tblPr>
        <w:tblStyle w:val="a7"/>
        <w:tblW w:w="0" w:type="auto"/>
        <w:tblBorders>
          <w:top w:val="none" w:sz="0" w:space="0" w:color="000000"/>
          <w:left w:val="none" w:sz="0" w:space="0" w:color="000000"/>
          <w:right w:val="none" w:sz="0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4401CE" w14:paraId="791684B3" w14:textId="77777777">
        <w:tc>
          <w:tcPr>
            <w:tcW w:w="1045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59674" w14:textId="77777777" w:rsidR="004401CE" w:rsidRDefault="0099400A">
            <w:pPr>
              <w:widowControl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Ответ:</w:t>
            </w:r>
          </w:p>
          <w:p w14:paraId="5EC9A6F2" w14:textId="77777777" w:rsidR="004401CE" w:rsidRDefault="0099400A">
            <w:pPr>
              <w:widowControl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Обслуживание внутреннего государственного долга обходится в сумму 300 ∙0,1 = 30 млрд </w:t>
            </w:r>
            <w:r w:rsidRPr="00BB715F">
              <w:rPr>
                <w:rFonts w:ascii="Times New Roman" w:hAnsi="Times New Roman"/>
                <w:lang w:eastAsia="en-GB" w:bidi="en-GB"/>
              </w:rPr>
              <w:t>$</w:t>
            </w:r>
            <w:r>
              <w:rPr>
                <w:rFonts w:ascii="Times New Roman" w:hAnsi="Times New Roman"/>
              </w:rPr>
              <w:t xml:space="preserve">.Общая сумма расходов государства составляет 30 + 400 + 200 =630 млрд </w:t>
            </w:r>
            <w:r w:rsidRPr="00BB715F">
              <w:rPr>
                <w:rFonts w:ascii="Times New Roman" w:hAnsi="Times New Roman"/>
                <w:lang w:eastAsia="en-GB" w:bidi="en-GB"/>
              </w:rPr>
              <w:t>$</w:t>
            </w:r>
            <w:r>
              <w:rPr>
                <w:rFonts w:ascii="Times New Roman" w:hAnsi="Times New Roman"/>
              </w:rPr>
              <w:t xml:space="preserve">.Так как доходы бюджета (500 млрд </w:t>
            </w:r>
            <w:r w:rsidRPr="00BB715F">
              <w:rPr>
                <w:rFonts w:ascii="Times New Roman" w:hAnsi="Times New Roman"/>
                <w:lang w:eastAsia="en-GB" w:bidi="en-GB"/>
              </w:rPr>
              <w:t>$</w:t>
            </w:r>
            <w:r>
              <w:rPr>
                <w:rFonts w:ascii="Times New Roman" w:hAnsi="Times New Roman"/>
              </w:rPr>
              <w:t xml:space="preserve">) ниже, чем расходы (630 млрд </w:t>
            </w:r>
            <w:r w:rsidRPr="00BB715F">
              <w:rPr>
                <w:rFonts w:ascii="Times New Roman" w:hAnsi="Times New Roman"/>
                <w:lang w:eastAsia="en-GB" w:bidi="en-GB"/>
              </w:rPr>
              <w:t>$</w:t>
            </w:r>
            <w:r>
              <w:rPr>
                <w:rFonts w:ascii="Times New Roman" w:hAnsi="Times New Roman"/>
              </w:rPr>
              <w:t>),бюджет является</w:t>
            </w:r>
            <w:r>
              <w:rPr>
                <w:rFonts w:ascii="Times New Roman" w:hAnsi="Times New Roman"/>
              </w:rPr>
              <w:t xml:space="preserve"> дефицитным. Дефицит бюджета составит 500 – 630 =130 млрд </w:t>
            </w:r>
            <w:r>
              <w:rPr>
                <w:rFonts w:ascii="Times New Roman" w:hAnsi="Times New Roman"/>
                <w:lang w:val="en-GB" w:eastAsia="en-GB" w:bidi="en-GB"/>
              </w:rPr>
              <w:t>$</w:t>
            </w:r>
          </w:p>
        </w:tc>
      </w:tr>
    </w:tbl>
    <w:p w14:paraId="6FEDD1B8" w14:textId="5D746B2A" w:rsidR="004401CE" w:rsidRDefault="0099400A">
      <w:pPr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4.</w:t>
      </w:r>
      <w:r w:rsidR="00A719B8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Ч</w:t>
      </w:r>
      <w:r>
        <w:rPr>
          <w:rFonts w:ascii="Times New Roman" w:hAnsi="Times New Roman"/>
          <w:bCs/>
          <w:iCs/>
          <w:color w:val="000000"/>
        </w:rPr>
        <w:t>то понимается под мировой валютной системой? Какие виды мировых валютных систем известны в истории мировой экономики?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(6 баллов)</w:t>
      </w:r>
    </w:p>
    <w:tbl>
      <w:tblPr>
        <w:tblStyle w:val="a7"/>
        <w:tblW w:w="0" w:type="auto"/>
        <w:tblBorders>
          <w:top w:val="none" w:sz="0" w:space="0" w:color="000000"/>
          <w:left w:val="none" w:sz="0" w:space="0" w:color="000000"/>
          <w:right w:val="none" w:sz="0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4401CE" w14:paraId="4B05349E" w14:textId="77777777">
        <w:tc>
          <w:tcPr>
            <w:tcW w:w="1045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36214" w14:textId="77777777" w:rsidR="004401CE" w:rsidRDefault="0099400A">
            <w:pPr>
              <w:widowControl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твет:</w:t>
            </w:r>
          </w:p>
          <w:p w14:paraId="5E2651D6" w14:textId="77777777" w:rsidR="004401CE" w:rsidRDefault="0099400A">
            <w:pPr>
              <w:shd w:val="clear" w:color="auto" w:fill="FFFFFF"/>
              <w:spacing w:after="160"/>
              <w:jc w:val="both"/>
              <w:rPr>
                <w:rFonts w:ascii="Times New Roman" w:eastAsia="-apple-system" w:hAnsi="Times New Roman" w:cs="Times New Roman"/>
                <w:color w:val="1D2125"/>
                <w:sz w:val="24"/>
                <w:szCs w:val="24"/>
                <w:shd w:val="clear" w:color="auto" w:fill="FFFFFF"/>
              </w:rPr>
            </w:pPr>
            <w:bookmarkStart w:id="9" w:name="yui_3_18_1_1_1707728406900_55"/>
            <w:bookmarkEnd w:id="9"/>
            <w:r>
              <w:rPr>
                <w:rFonts w:ascii="Times New Roman" w:eastAsia="-apple-system" w:hAnsi="Times New Roman" w:cs="Times New Roman"/>
                <w:color w:val="1D2125"/>
                <w:sz w:val="24"/>
                <w:szCs w:val="24"/>
                <w:shd w:val="clear" w:color="auto" w:fill="FFFFFF"/>
                <w:lang w:eastAsia="ru-RU" w:bidi="ru-RU"/>
              </w:rPr>
              <w:t>М</w:t>
            </w:r>
            <w:r>
              <w:rPr>
                <w:rFonts w:ascii="Times New Roman" w:eastAsia="-apple-system" w:hAnsi="Times New Roman" w:cs="Times New Roman"/>
                <w:color w:val="1D2125"/>
                <w:sz w:val="24"/>
                <w:szCs w:val="24"/>
                <w:shd w:val="clear" w:color="auto" w:fill="FFFFFF"/>
              </w:rPr>
              <w:t xml:space="preserve">еждународная валютная система – это форма организации </w:t>
            </w:r>
            <w:r>
              <w:rPr>
                <w:rFonts w:ascii="Times New Roman" w:eastAsia="-apple-system" w:hAnsi="Times New Roman" w:cs="Times New Roman"/>
                <w:color w:val="1D2125"/>
                <w:sz w:val="24"/>
                <w:szCs w:val="24"/>
                <w:shd w:val="clear" w:color="auto" w:fill="FFFFFF"/>
              </w:rPr>
              <w:t>валютных отношений, которые могут, как функционировать самостоятельно, так и обслуживать международный обмен товарами, услугами и факторами производства.</w:t>
            </w:r>
            <w:r>
              <w:rPr>
                <w:rFonts w:ascii="Times New Roman" w:eastAsia="-apple-system" w:hAnsi="Times New Roman" w:cs="Times New Roman"/>
                <w:color w:val="1D2125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Times New Roman" w:eastAsia="-apple-system" w:hAnsi="Times New Roman" w:cs="Times New Roman"/>
                <w:color w:val="1D2125"/>
                <w:sz w:val="24"/>
                <w:szCs w:val="24"/>
                <w:shd w:val="clear" w:color="auto" w:fill="FFFFFF"/>
              </w:rPr>
              <w:t xml:space="preserve">Мировая валютная система появилась в процессе исторического формирования национальных валютных систем </w:t>
            </w:r>
            <w:r>
              <w:rPr>
                <w:rFonts w:ascii="Times New Roman" w:eastAsia="-apple-system" w:hAnsi="Times New Roman" w:cs="Times New Roman"/>
                <w:color w:val="1D2125"/>
                <w:sz w:val="24"/>
                <w:szCs w:val="24"/>
                <w:shd w:val="clear" w:color="auto" w:fill="FFFFFF"/>
              </w:rPr>
              <w:t>отдельных государств мира по мере развития и укрепления хозяйственных связей между ними.</w:t>
            </w:r>
          </w:p>
          <w:p w14:paraId="7F1E5DE6" w14:textId="77777777" w:rsidR="004401CE" w:rsidRDefault="0099400A">
            <w:pPr>
              <w:spacing w:before="10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10" w:name="_dx_frag_StartFragment"/>
            <w:bookmarkEnd w:id="10"/>
            <w:r>
              <w:rPr>
                <w:rFonts w:ascii="Times New Roman" w:eastAsia="REG" w:hAnsi="Times New Roman" w:cs="Times New Roman"/>
                <w:color w:val="000000"/>
                <w:sz w:val="24"/>
                <w:szCs w:val="24"/>
              </w:rPr>
              <w:t xml:space="preserve">Мировая валютная система прошла несколько этапов своего развития: Парижская, Генуэзская, </w:t>
            </w:r>
            <w:proofErr w:type="spellStart"/>
            <w:r>
              <w:rPr>
                <w:rFonts w:ascii="Times New Roman" w:eastAsia="REG" w:hAnsi="Times New Roman" w:cs="Times New Roman"/>
                <w:color w:val="000000"/>
                <w:sz w:val="24"/>
                <w:szCs w:val="24"/>
              </w:rPr>
              <w:t>Бреттон-Вудская</w:t>
            </w:r>
            <w:proofErr w:type="spellEnd"/>
            <w:r>
              <w:rPr>
                <w:rFonts w:ascii="Times New Roman" w:eastAsia="REG" w:hAnsi="Times New Roman" w:cs="Times New Roman"/>
                <w:color w:val="000000"/>
                <w:sz w:val="24"/>
                <w:szCs w:val="24"/>
              </w:rPr>
              <w:t xml:space="preserve"> и Ямайская.</w:t>
            </w:r>
            <w:r w:rsidRPr="00BB715F">
              <w:rPr>
                <w:rFonts w:ascii="Times New Roman" w:eastAsia="REG" w:hAnsi="Times New Roman" w:cs="Times New Roman"/>
                <w:color w:val="000000"/>
                <w:sz w:val="24"/>
                <w:szCs w:val="24"/>
                <w:lang w:eastAsia="en-GB" w:bidi="en-GB"/>
              </w:rPr>
              <w:t xml:space="preserve"> </w:t>
            </w:r>
            <w:r>
              <w:rPr>
                <w:rFonts w:ascii="Times New Roman" w:eastAsia="REG" w:hAnsi="Times New Roman" w:cs="Times New Roman"/>
                <w:color w:val="000000"/>
                <w:sz w:val="24"/>
                <w:szCs w:val="24"/>
              </w:rPr>
              <w:t xml:space="preserve">Первой мировой валютной системой была Парижская, принятая на конференции в Париже в 1867 году. Генуэзская валютная система </w:t>
            </w:r>
            <w:r>
              <w:rPr>
                <w:rFonts w:ascii="Times New Roman" w:eastAsia="REG" w:hAnsi="Times New Roman" w:cs="Times New Roman"/>
                <w:color w:val="000000"/>
                <w:sz w:val="24"/>
                <w:szCs w:val="24"/>
              </w:rPr>
              <w:lastRenderedPageBreak/>
              <w:t>была сформирована на конференции в Генуе в 1922 году. Причиной отмены Парижской и Генуэзской валютных систем стало усиление государст</w:t>
            </w:r>
            <w:r>
              <w:rPr>
                <w:rFonts w:ascii="Times New Roman" w:eastAsia="REG" w:hAnsi="Times New Roman" w:cs="Times New Roman"/>
                <w:color w:val="000000"/>
                <w:sz w:val="24"/>
                <w:szCs w:val="24"/>
              </w:rPr>
              <w:t>венного регулирования экономикой, а Генуэзской - еще и финансовый кризис 1930-х годов.</w:t>
            </w:r>
            <w:r w:rsidRPr="00BB715F">
              <w:rPr>
                <w:rFonts w:ascii="Times New Roman" w:eastAsia="REG" w:hAnsi="Times New Roman" w:cs="Times New Roman"/>
                <w:color w:val="000000"/>
                <w:sz w:val="24"/>
                <w:szCs w:val="24"/>
                <w:lang w:eastAsia="en-GB" w:bidi="en-GB"/>
              </w:rPr>
              <w:t xml:space="preserve"> </w:t>
            </w:r>
            <w:proofErr w:type="spellStart"/>
            <w:r>
              <w:rPr>
                <w:rFonts w:ascii="Times New Roman" w:eastAsia="REG" w:hAnsi="Times New Roman" w:cs="Times New Roman"/>
                <w:color w:val="000000"/>
                <w:sz w:val="24"/>
                <w:szCs w:val="24"/>
              </w:rPr>
              <w:t>Бреттон-Вудская</w:t>
            </w:r>
            <w:proofErr w:type="spellEnd"/>
            <w:r>
              <w:rPr>
                <w:rFonts w:ascii="Times New Roman" w:eastAsia="REG" w:hAnsi="Times New Roman" w:cs="Times New Roman"/>
                <w:color w:val="000000"/>
                <w:sz w:val="24"/>
                <w:szCs w:val="24"/>
              </w:rPr>
              <w:t xml:space="preserve"> валютная система была создана на конференции в Бреттон-Вуде в 1944 году. Данная валютная система упразднена в 1976-1978 гг. в связи с прекращением США ко</w:t>
            </w:r>
            <w:r>
              <w:rPr>
                <w:rFonts w:ascii="Times New Roman" w:eastAsia="REG" w:hAnsi="Times New Roman" w:cs="Times New Roman"/>
                <w:color w:val="000000"/>
                <w:sz w:val="24"/>
                <w:szCs w:val="24"/>
              </w:rPr>
              <w:t>нвертирования долларов в золото.</w:t>
            </w:r>
            <w:r w:rsidRPr="00BB715F">
              <w:rPr>
                <w:rFonts w:ascii="Times New Roman" w:eastAsia="REG" w:hAnsi="Times New Roman" w:cs="Times New Roman"/>
                <w:color w:val="000000"/>
                <w:sz w:val="24"/>
                <w:szCs w:val="24"/>
                <w:lang w:eastAsia="en-GB" w:bidi="en-GB"/>
              </w:rPr>
              <w:t xml:space="preserve"> </w:t>
            </w:r>
            <w:r>
              <w:rPr>
                <w:rFonts w:ascii="Times New Roman" w:eastAsia="REG" w:hAnsi="Times New Roman" w:cs="Times New Roman"/>
                <w:color w:val="000000"/>
                <w:sz w:val="24"/>
                <w:szCs w:val="24"/>
              </w:rPr>
              <w:t>Ныне действующая Ямайская валютная система была создана на совете членов международного валютного фонда (МВФ) на Ямайке в 1976 году и вступила в силу с 1978 года.</w:t>
            </w:r>
            <w:bookmarkStart w:id="11" w:name="_dx_frag_EndFragment"/>
            <w:bookmarkEnd w:id="11"/>
          </w:p>
        </w:tc>
      </w:tr>
    </w:tbl>
    <w:p w14:paraId="21C0792D" w14:textId="77777777" w:rsidR="004401CE" w:rsidRDefault="004401CE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6FF57CC6" w14:textId="77777777" w:rsidR="004401CE" w:rsidRDefault="0099400A">
      <w:pPr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5. Сидят рядом друг с другом мужчина и женщина. "Я - женщи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на", говорит человек с плотным телосложением. "Я - мужчина", говорит человек с худым телосложением. Из них, по крайней мере, один точно сказал неправду. Как вы думаете, кто именно сказал неправду? Или они лгут оба?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(9 баллов)</w:t>
      </w:r>
    </w:p>
    <w:p w14:paraId="37C0B86F" w14:textId="77777777" w:rsidR="004401CE" w:rsidRDefault="004401CE">
      <w:pPr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000000"/>
          <w:left w:val="none" w:sz="0" w:space="0" w:color="000000"/>
          <w:right w:val="none" w:sz="0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4401CE" w14:paraId="2890C101" w14:textId="77777777">
        <w:tc>
          <w:tcPr>
            <w:tcW w:w="1045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04194" w14:textId="07C5D5AE" w:rsidR="004401CE" w:rsidRDefault="00A719B8">
            <w:pPr>
              <w:widowControl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Ответ: если</w:t>
            </w:r>
            <w:r w:rsidR="0099400A">
              <w:rPr>
                <w:rFonts w:ascii="Times New Roman" w:hAnsi="Times New Roman"/>
              </w:rPr>
              <w:t xml:space="preserve"> первый человек говорит неправду, то с темными волосами - мужчина. Тогда со светлыми волосами мужчиной быть не может. Если второй человек говорит неправду, то со светлыми волосами - женщина. Тогда человек с темными волосами женщиной быть не может. Остается</w:t>
            </w:r>
            <w:r w:rsidR="0099400A">
              <w:rPr>
                <w:rFonts w:ascii="Times New Roman" w:hAnsi="Times New Roman"/>
              </w:rPr>
              <w:t xml:space="preserve"> единственный верный вариант - они лгут оба.</w:t>
            </w:r>
          </w:p>
        </w:tc>
      </w:tr>
    </w:tbl>
    <w:p w14:paraId="54490F1D" w14:textId="77777777" w:rsidR="004401CE" w:rsidRDefault="004401CE">
      <w:pPr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14:paraId="11D5BDE1" w14:textId="77777777" w:rsidR="004401CE" w:rsidRDefault="0099400A">
      <w:pPr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bCs/>
          <w:iCs/>
          <w:color w:val="000000"/>
        </w:rPr>
        <w:t>Михайлов построил дом на садовом участке, принадлежавшем ему на праве пожизненного наследуемого владения. Администрация Приволжского района приняла решение о сносе самовольной постройки, так как дом был пос</w:t>
      </w:r>
      <w:r>
        <w:rPr>
          <w:rFonts w:ascii="Times New Roman" w:hAnsi="Times New Roman"/>
          <w:bCs/>
          <w:iCs/>
          <w:color w:val="000000"/>
        </w:rPr>
        <w:t>троен на земельном участке, который не находился в собственности лица. Михайлов, не согласный с этим решением, обратился в юридическую консультацию с просьбой разъяснить его права в данной ситуации. Какое разъяснение дадут юрисконсульты?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(9 баллов)</w:t>
      </w:r>
    </w:p>
    <w:p w14:paraId="4FE21B42" w14:textId="77777777" w:rsidR="004401CE" w:rsidRDefault="004401CE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000000"/>
          <w:left w:val="none" w:sz="0" w:space="0" w:color="000000"/>
          <w:right w:val="none" w:sz="0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4401CE" w14:paraId="78BD0BBB" w14:textId="77777777">
        <w:tc>
          <w:tcPr>
            <w:tcW w:w="1045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C877F" w14:textId="77777777" w:rsidR="004401CE" w:rsidRDefault="0099400A">
            <w:pPr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Ответ:</w:t>
            </w:r>
            <w:r w:rsidRPr="00BB715F">
              <w:rPr>
                <w:rFonts w:ascii="Times New Roman" w:hAnsi="Times New Roman"/>
                <w:bCs/>
                <w:iCs/>
                <w:sz w:val="24"/>
                <w:szCs w:val="24"/>
                <w:lang w:eastAsia="en-GB" w:bidi="en-GB"/>
              </w:rPr>
              <w:t xml:space="preserve"> </w:t>
            </w:r>
            <w:r>
              <w:rPr>
                <w:rFonts w:ascii="Times New Roman" w:hAnsi="Times New Roman"/>
              </w:rPr>
              <w:t>Администрация</w:t>
            </w:r>
            <w:r w:rsidRPr="00BB715F">
              <w:rPr>
                <w:rFonts w:ascii="Times New Roman" w:hAnsi="Times New Roman"/>
                <w:lang w:bidi="en-US"/>
              </w:rPr>
              <w:t xml:space="preserve"> </w:t>
            </w:r>
            <w:r>
              <w:rPr>
                <w:rFonts w:ascii="Times New Roman" w:hAnsi="Times New Roman"/>
                <w:lang w:eastAsia="ru-RU" w:bidi="ru-RU"/>
              </w:rPr>
              <w:t>Приволжского района</w:t>
            </w:r>
            <w:r>
              <w:rPr>
                <w:rFonts w:ascii="Times New Roman" w:hAnsi="Times New Roman"/>
              </w:rPr>
              <w:t xml:space="preserve"> не права. Согласно ст. 266 Гражданского кодекса РФ гражданин, обладающий правом пожизненного наследуемого владения (владелец земельного участка), имеет права владения и пользования земельным участком, передаваемые по насл</w:t>
            </w:r>
            <w:r>
              <w:rPr>
                <w:rFonts w:ascii="Times New Roman" w:hAnsi="Times New Roman"/>
              </w:rPr>
              <w:t xml:space="preserve">едству. Если из условий пользования земельным участком, установленных законом, не вытекает иное, владелец земельного участка вправе возводить на нем здания, сооружения и создавать другое недвижимое имущество, приобретая на него право собственности. Исходя </w:t>
            </w:r>
            <w:r>
              <w:rPr>
                <w:rFonts w:ascii="Times New Roman" w:hAnsi="Times New Roman"/>
              </w:rPr>
              <w:t xml:space="preserve">из условий задачи никаких дополнительных требований не предъявляется, </w:t>
            </w:r>
            <w:proofErr w:type="gramStart"/>
            <w:r>
              <w:rPr>
                <w:rFonts w:ascii="Times New Roman" w:hAnsi="Times New Roman"/>
              </w:rPr>
              <w:t>поэтому  Михайлов</w:t>
            </w:r>
            <w:proofErr w:type="gramEnd"/>
            <w:r>
              <w:rPr>
                <w:rFonts w:ascii="Times New Roman" w:hAnsi="Times New Roman"/>
              </w:rPr>
              <w:t xml:space="preserve"> имел право построить дом.</w:t>
            </w:r>
          </w:p>
          <w:p w14:paraId="1D26E8C8" w14:textId="77777777" w:rsidR="004401CE" w:rsidRDefault="004401CE">
            <w:pPr>
              <w:widowControl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14:paraId="0778054A" w14:textId="77777777" w:rsidR="004401CE" w:rsidRDefault="004401CE">
      <w:pPr>
        <w:tabs>
          <w:tab w:val="left" w:pos="0"/>
          <w:tab w:val="left" w:pos="540"/>
        </w:tabs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14:paraId="226FA135" w14:textId="77777777" w:rsidR="004401CE" w:rsidRDefault="0099400A">
      <w:pPr>
        <w:tabs>
          <w:tab w:val="left" w:pos="0"/>
          <w:tab w:val="left" w:pos="540"/>
        </w:tabs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bCs/>
          <w:iCs/>
          <w:color w:val="000000"/>
        </w:rPr>
        <w:t>Судья областного суда вынес решение о смягчении административной ответственности, установленной постановлением судьи районного суда по делу об административном правонарушении за нарушение таможенного законодательства. Однако через определенное время выясни</w:t>
      </w:r>
      <w:r>
        <w:rPr>
          <w:rFonts w:ascii="Times New Roman" w:hAnsi="Times New Roman"/>
          <w:bCs/>
          <w:iCs/>
          <w:color w:val="000000"/>
        </w:rPr>
        <w:t>лось, что судья вынес решение в нарушение норм материального права. Возможен ли пересмотр решения судьи областного суда, которым смягчена административная ответственность, после истечения годичного срока привлечения к административной ответственности, если</w:t>
      </w:r>
      <w:r>
        <w:rPr>
          <w:rFonts w:ascii="Times New Roman" w:hAnsi="Times New Roman"/>
          <w:bCs/>
          <w:iCs/>
          <w:color w:val="000000"/>
        </w:rPr>
        <w:t xml:space="preserve"> это решение вынесено?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(9 баллов)</w:t>
      </w:r>
    </w:p>
    <w:p w14:paraId="2F882002" w14:textId="77777777" w:rsidR="004401CE" w:rsidRDefault="004401CE">
      <w:pPr>
        <w:tabs>
          <w:tab w:val="left" w:pos="0"/>
          <w:tab w:val="left" w:pos="540"/>
        </w:tabs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000000"/>
          <w:left w:val="none" w:sz="0" w:space="0" w:color="000000"/>
          <w:right w:val="none" w:sz="0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4401CE" w14:paraId="11CF9437" w14:textId="77777777">
        <w:tc>
          <w:tcPr>
            <w:tcW w:w="1045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0B795" w14:textId="77777777" w:rsidR="004401CE" w:rsidRDefault="0099400A">
            <w:pPr>
              <w:widowControl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Ответ: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/>
              </w:rPr>
              <w:t>Пересмотр решения судьи областного суда, даже если это решение вынесено в нарушение норм материального права невозможен. В силу статьи 4.5 Кодекса Российской Федерации об административных правонарушениях постановление по делу об административном правонаруш</w:t>
            </w:r>
            <w:r>
              <w:rPr>
                <w:rFonts w:ascii="Times New Roman" w:hAnsi="Times New Roman"/>
              </w:rPr>
              <w:t xml:space="preserve">ении, в том числе за нарушение таможенного законодательства не может быть </w:t>
            </w:r>
            <w:r>
              <w:rPr>
                <w:rFonts w:ascii="Times New Roman" w:hAnsi="Times New Roman"/>
              </w:rPr>
              <w:lastRenderedPageBreak/>
              <w:t>вынесено по истечении одного года со дня совершения административного правонарушения. После истечения этого срока согласно 24.5 и пункту 3 статьи 30.7 Кодекса Российской Федерации об</w:t>
            </w:r>
            <w:r>
              <w:rPr>
                <w:rFonts w:ascii="Times New Roman" w:hAnsi="Times New Roman"/>
              </w:rPr>
              <w:t xml:space="preserve"> административных правонарушениях вопрос об ответственности за совершение административного правонарушения обсуждаться не может, так как это ухудшает положение лица, в отношении которого ведется производство.</w:t>
            </w:r>
          </w:p>
        </w:tc>
      </w:tr>
    </w:tbl>
    <w:p w14:paraId="6375C796" w14:textId="77777777" w:rsidR="004401CE" w:rsidRDefault="004401C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D801314" w14:textId="77777777" w:rsidR="00BB715F" w:rsidRPr="00BA22E9" w:rsidRDefault="00BB715F" w:rsidP="00BB71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2E9">
        <w:rPr>
          <w:rFonts w:ascii="Times New Roman" w:hAnsi="Times New Roman" w:cs="Times New Roman"/>
          <w:sz w:val="24"/>
          <w:szCs w:val="24"/>
        </w:rPr>
        <w:t>8. Напишите в ответе слово, пропущенное в данном утверждении. (Примечание: пропущенное слово восходит к греческому слову со значением «знак»)</w:t>
      </w:r>
    </w:p>
    <w:p w14:paraId="3568D04A" w14:textId="77777777" w:rsidR="00BB715F" w:rsidRPr="00BA22E9" w:rsidRDefault="00BB715F" w:rsidP="00BB715F">
      <w:pPr>
        <w:jc w:val="both"/>
        <w:rPr>
          <w:rFonts w:ascii="Times New Roman" w:hAnsi="Times New Roman" w:cs="Times New Roman"/>
          <w:sz w:val="24"/>
          <w:szCs w:val="24"/>
        </w:rPr>
      </w:pPr>
      <w:r w:rsidRPr="00BA22E9">
        <w:rPr>
          <w:rFonts w:ascii="Times New Roman" w:hAnsi="Times New Roman" w:cs="Times New Roman"/>
          <w:sz w:val="24"/>
          <w:szCs w:val="24"/>
        </w:rPr>
        <w:t xml:space="preserve">«Важную роль в методологии гуманитарных наук играет ______________________ - научная дисциплина, изучающая производство, строение и функционирование различных знаковых систем, хранящих и передающих информацию.». </w:t>
      </w:r>
      <w:r w:rsidRPr="00BA22E9">
        <w:rPr>
          <w:rFonts w:ascii="Times New Roman" w:hAnsi="Times New Roman" w:cs="Times New Roman"/>
          <w:b/>
          <w:bCs/>
          <w:sz w:val="24"/>
          <w:szCs w:val="24"/>
        </w:rPr>
        <w:t>(5 баллов)</w:t>
      </w:r>
    </w:p>
    <w:p w14:paraId="110B81A0" w14:textId="77777777" w:rsidR="00BB715F" w:rsidRPr="00BA22E9" w:rsidRDefault="00BB715F" w:rsidP="00BB715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СЕМИОТИКА</w:t>
      </w:r>
    </w:p>
    <w:p w14:paraId="01788955" w14:textId="77777777" w:rsidR="00BB715F" w:rsidRPr="00BA22E9" w:rsidRDefault="00BB715F" w:rsidP="00BB715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2E9">
        <w:rPr>
          <w:rFonts w:ascii="Times New Roman" w:hAnsi="Times New Roman" w:cs="Times New Roman"/>
          <w:sz w:val="24"/>
          <w:szCs w:val="24"/>
        </w:rPr>
        <w:t>Ответ: _________________________________________________________________</w:t>
      </w:r>
    </w:p>
    <w:p w14:paraId="083929D2" w14:textId="77777777" w:rsidR="00BB715F" w:rsidRPr="00826B2B" w:rsidRDefault="00BB715F" w:rsidP="00BB715F"/>
    <w:p w14:paraId="140609A7" w14:textId="77777777" w:rsidR="00BB715F" w:rsidRPr="00AB0661" w:rsidRDefault="00BB715F" w:rsidP="00BB715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56654978"/>
      <w:bookmarkStart w:id="13" w:name="_Hlk156655093"/>
      <w:r w:rsidRPr="00AB0661">
        <w:rPr>
          <w:rFonts w:ascii="Times New Roman" w:hAnsi="Times New Roman" w:cs="Times New Roman"/>
          <w:sz w:val="24"/>
          <w:szCs w:val="24"/>
        </w:rPr>
        <w:t xml:space="preserve">9. Перед Вами факты из биографий нескольких философов и социологов. Напишите фамилию, соответствующую каждой характеристике в соответствующие части таблицы. </w:t>
      </w:r>
      <w:r w:rsidRPr="00AB0661">
        <w:rPr>
          <w:rFonts w:ascii="Times New Roman" w:hAnsi="Times New Roman" w:cs="Times New Roman"/>
          <w:b/>
          <w:bCs/>
          <w:sz w:val="24"/>
          <w:szCs w:val="24"/>
        </w:rPr>
        <w:t>(10 баллов)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B715F" w:rsidRPr="00AB0661" w14:paraId="74CC5B4C" w14:textId="77777777" w:rsidTr="00F75AAA">
        <w:trPr>
          <w:trHeight w:val="741"/>
        </w:trPr>
        <w:tc>
          <w:tcPr>
            <w:tcW w:w="9606" w:type="dxa"/>
          </w:tcPr>
          <w:p w14:paraId="46ACF8AA" w14:textId="77777777" w:rsidR="00BB715F" w:rsidRPr="00AB0661" w:rsidRDefault="00BB715F" w:rsidP="00F75AAA">
            <w:pPr>
              <w:jc w:val="both"/>
              <w:rPr>
                <w:rFonts w:ascii="Times New Roman" w:hAnsi="Times New Roman" w:cs="Times New Roman"/>
              </w:rPr>
            </w:pPr>
            <w:r w:rsidRPr="00AB0661">
              <w:rPr>
                <w:rFonts w:ascii="Times New Roman" w:hAnsi="Times New Roman" w:cs="Times New Roman"/>
              </w:rPr>
              <w:t>А) Русский и американский социолог и культуролог, педагог. Один из основоположников теорий социальной стратификации и социальной мобильности. Автор работ «Социальная мобильность», «Общество, культура и личность: их структура и динамика</w:t>
            </w:r>
            <w:r>
              <w:rPr>
                <w:rFonts w:ascii="Times New Roman" w:hAnsi="Times New Roman" w:cs="Times New Roman"/>
              </w:rPr>
              <w:t>. С</w:t>
            </w:r>
            <w:r w:rsidRPr="00AB0661">
              <w:rPr>
                <w:rFonts w:ascii="Times New Roman" w:hAnsi="Times New Roman" w:cs="Times New Roman"/>
              </w:rPr>
              <w:t>истема общей социологии».</w:t>
            </w:r>
          </w:p>
        </w:tc>
      </w:tr>
      <w:tr w:rsidR="00BB715F" w:rsidRPr="00AB0661" w14:paraId="09179600" w14:textId="77777777" w:rsidTr="00F75AAA">
        <w:tc>
          <w:tcPr>
            <w:tcW w:w="9606" w:type="dxa"/>
          </w:tcPr>
          <w:p w14:paraId="5ED76A58" w14:textId="77777777" w:rsidR="00BB715F" w:rsidRPr="00AB0661" w:rsidRDefault="00BB715F" w:rsidP="00F75AAA">
            <w:pPr>
              <w:jc w:val="both"/>
              <w:rPr>
                <w:rFonts w:ascii="Times New Roman" w:hAnsi="Times New Roman" w:cs="Times New Roman"/>
              </w:rPr>
            </w:pPr>
            <w:r w:rsidRPr="00AB0661">
              <w:rPr>
                <w:rFonts w:ascii="Times New Roman" w:hAnsi="Times New Roman" w:cs="Times New Roman"/>
              </w:rPr>
              <w:t xml:space="preserve">Б) Русский религиозный и политический философ, социолог; представитель русского </w:t>
            </w:r>
            <w:proofErr w:type="spellStart"/>
            <w:r w:rsidRPr="00AB0661">
              <w:rPr>
                <w:rFonts w:ascii="Times New Roman" w:hAnsi="Times New Roman" w:cs="Times New Roman"/>
              </w:rPr>
              <w:t>экзистенциализмa</w:t>
            </w:r>
            <w:proofErr w:type="spellEnd"/>
            <w:r w:rsidRPr="00AB0661">
              <w:rPr>
                <w:rFonts w:ascii="Times New Roman" w:hAnsi="Times New Roman" w:cs="Times New Roman"/>
              </w:rPr>
              <w:t xml:space="preserve"> и персонализма. Автор работ: «Истоки и смысл русского коммунизма», «Смысл истории. Опыт философии человеческой судьбы».</w:t>
            </w:r>
          </w:p>
        </w:tc>
      </w:tr>
      <w:tr w:rsidR="00BB715F" w:rsidRPr="00AB0661" w14:paraId="4B626688" w14:textId="77777777" w:rsidTr="00F75AAA">
        <w:tc>
          <w:tcPr>
            <w:tcW w:w="9606" w:type="dxa"/>
          </w:tcPr>
          <w:p w14:paraId="68E24448" w14:textId="77777777" w:rsidR="00BB715F" w:rsidRPr="00AB0661" w:rsidRDefault="00BB715F" w:rsidP="00F75AAA">
            <w:pPr>
              <w:jc w:val="both"/>
              <w:rPr>
                <w:rFonts w:ascii="Times New Roman" w:hAnsi="Times New Roman" w:cs="Times New Roman"/>
              </w:rPr>
            </w:pPr>
            <w:r w:rsidRPr="00AB0661">
              <w:rPr>
                <w:rFonts w:ascii="Times New Roman" w:hAnsi="Times New Roman" w:cs="Times New Roman"/>
              </w:rPr>
              <w:t>В) Русский социолог, культуролог, публицист и естествоиспытатель; один из основателей цивилизационного подхода к истории, идеолог панславизма. Автор работы: «Россия и Европа».</w:t>
            </w:r>
          </w:p>
        </w:tc>
      </w:tr>
      <w:tr w:rsidR="00BB715F" w:rsidRPr="00AB0661" w14:paraId="54A025E0" w14:textId="77777777" w:rsidTr="00F75AAA">
        <w:tc>
          <w:tcPr>
            <w:tcW w:w="9606" w:type="dxa"/>
          </w:tcPr>
          <w:p w14:paraId="19044A39" w14:textId="77777777" w:rsidR="00BB715F" w:rsidRPr="00AB0661" w:rsidRDefault="00BB715F" w:rsidP="00F75AAA">
            <w:pPr>
              <w:jc w:val="both"/>
              <w:rPr>
                <w:rFonts w:ascii="Times New Roman" w:hAnsi="Times New Roman" w:cs="Times New Roman"/>
              </w:rPr>
            </w:pPr>
            <w:r w:rsidRPr="00AB0661">
              <w:rPr>
                <w:rFonts w:ascii="Times New Roman" w:hAnsi="Times New Roman" w:cs="Times New Roman"/>
              </w:rPr>
              <w:t>Г) Немецкий философ, один из центральных мыслителей эпохи Просвещения.  Его творчество распадается на два периода — т.н. «докритический», характеризующийся разработкой идей метафизики Г.В. Лейбница, Х. Вольфа и др., и «критический», характеризующийся попыткой переосмысления границ познания. Автор работ: «Критика практического разума», «Критика способности суждения».</w:t>
            </w:r>
          </w:p>
        </w:tc>
      </w:tr>
      <w:tr w:rsidR="00BB715F" w:rsidRPr="00AB0661" w14:paraId="2A48F478" w14:textId="77777777" w:rsidTr="00F75AAA">
        <w:tc>
          <w:tcPr>
            <w:tcW w:w="9606" w:type="dxa"/>
          </w:tcPr>
          <w:p w14:paraId="1ED9F2EB" w14:textId="77777777" w:rsidR="00BB715F" w:rsidRPr="00AB0661" w:rsidRDefault="00BB715F" w:rsidP="00F75AAA">
            <w:pPr>
              <w:jc w:val="both"/>
              <w:rPr>
                <w:rFonts w:ascii="Times New Roman" w:hAnsi="Times New Roman" w:cs="Times New Roman"/>
              </w:rPr>
            </w:pPr>
            <w:r w:rsidRPr="00AB0661">
              <w:rPr>
                <w:rFonts w:ascii="Times New Roman" w:hAnsi="Times New Roman" w:cs="Times New Roman"/>
              </w:rPr>
              <w:t>Д) Немецкий философ, социолог, экономист, писатель, поэт, политический журналист, лингвист, общественный деятель, историк. Наиболее известными его трудами являются «Манифест Коммунистической партии» (в соавторстве) и «Капитал. Критика политической экономии».</w:t>
            </w:r>
          </w:p>
        </w:tc>
      </w:tr>
    </w:tbl>
    <w:p w14:paraId="4BD763EE" w14:textId="77777777" w:rsidR="00BB715F" w:rsidRPr="00AB0661" w:rsidRDefault="00BB715F" w:rsidP="00BB71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216E1D" w14:textId="77777777" w:rsidR="00BB715F" w:rsidRPr="00AB0661" w:rsidRDefault="00BB715F" w:rsidP="00BB715F">
      <w:pPr>
        <w:jc w:val="both"/>
        <w:rPr>
          <w:rFonts w:ascii="Times New Roman" w:hAnsi="Times New Roman" w:cs="Times New Roman"/>
          <w:sz w:val="24"/>
          <w:szCs w:val="24"/>
        </w:rPr>
      </w:pPr>
      <w:r w:rsidRPr="00AB0661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B715F" w:rsidRPr="00AB0661" w14:paraId="40306893" w14:textId="77777777" w:rsidTr="00F75AAA">
        <w:tc>
          <w:tcPr>
            <w:tcW w:w="9571" w:type="dxa"/>
          </w:tcPr>
          <w:p w14:paraId="1A8A2169" w14:textId="77777777" w:rsidR="00BB715F" w:rsidRPr="00AB0661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AB0661">
              <w:rPr>
                <w:rFonts w:ascii="Times New Roman" w:hAnsi="Times New Roman" w:cs="Times New Roman"/>
                <w:sz w:val="24"/>
                <w:szCs w:val="24"/>
              </w:rPr>
              <w:t>П.А.Сорокин</w:t>
            </w:r>
            <w:proofErr w:type="spellEnd"/>
          </w:p>
        </w:tc>
      </w:tr>
      <w:tr w:rsidR="00BB715F" w:rsidRPr="00AB0661" w14:paraId="5ED1E29E" w14:textId="77777777" w:rsidTr="00F75AAA">
        <w:tc>
          <w:tcPr>
            <w:tcW w:w="9571" w:type="dxa"/>
          </w:tcPr>
          <w:p w14:paraId="1C28A86B" w14:textId="77777777" w:rsidR="00BB715F" w:rsidRPr="00AB0661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1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AB0661">
              <w:rPr>
                <w:rFonts w:ascii="Times New Roman" w:hAnsi="Times New Roman" w:cs="Times New Roman"/>
                <w:sz w:val="24"/>
                <w:szCs w:val="24"/>
              </w:rPr>
              <w:t>Н.А.Бердяев</w:t>
            </w:r>
            <w:proofErr w:type="spellEnd"/>
          </w:p>
        </w:tc>
      </w:tr>
      <w:tr w:rsidR="00BB715F" w:rsidRPr="00AB0661" w14:paraId="69038794" w14:textId="77777777" w:rsidTr="00F75AAA">
        <w:tc>
          <w:tcPr>
            <w:tcW w:w="9571" w:type="dxa"/>
          </w:tcPr>
          <w:p w14:paraId="34EFA7C2" w14:textId="77777777" w:rsidR="00BB715F" w:rsidRPr="00AB0661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1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AB0661">
              <w:rPr>
                <w:rFonts w:ascii="Times New Roman" w:hAnsi="Times New Roman" w:cs="Times New Roman"/>
                <w:sz w:val="24"/>
                <w:szCs w:val="24"/>
              </w:rPr>
              <w:t>Н.Я.Данилевский</w:t>
            </w:r>
            <w:proofErr w:type="spellEnd"/>
          </w:p>
        </w:tc>
      </w:tr>
      <w:tr w:rsidR="00BB715F" w:rsidRPr="00AB0661" w14:paraId="75094B6E" w14:textId="77777777" w:rsidTr="00F75AAA">
        <w:tc>
          <w:tcPr>
            <w:tcW w:w="9571" w:type="dxa"/>
          </w:tcPr>
          <w:p w14:paraId="47752B42" w14:textId="77777777" w:rsidR="00BB715F" w:rsidRPr="00AB0661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1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AB0661">
              <w:rPr>
                <w:rFonts w:ascii="Times New Roman" w:hAnsi="Times New Roman" w:cs="Times New Roman"/>
                <w:sz w:val="24"/>
                <w:szCs w:val="24"/>
              </w:rPr>
              <w:t>И.Кант</w:t>
            </w:r>
            <w:proofErr w:type="spellEnd"/>
          </w:p>
        </w:tc>
      </w:tr>
      <w:tr w:rsidR="00BB715F" w:rsidRPr="00AB0661" w14:paraId="08D3C37E" w14:textId="77777777" w:rsidTr="00F75AAA">
        <w:tc>
          <w:tcPr>
            <w:tcW w:w="9571" w:type="dxa"/>
          </w:tcPr>
          <w:p w14:paraId="009FAD9B" w14:textId="77777777" w:rsidR="00BB715F" w:rsidRPr="00AB0661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1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proofErr w:type="spellStart"/>
            <w:r w:rsidRPr="00AB0661">
              <w:rPr>
                <w:rFonts w:ascii="Times New Roman" w:hAnsi="Times New Roman" w:cs="Times New Roman"/>
                <w:sz w:val="24"/>
                <w:szCs w:val="24"/>
              </w:rPr>
              <w:t>К.Маркс</w:t>
            </w:r>
            <w:proofErr w:type="spellEnd"/>
          </w:p>
        </w:tc>
      </w:tr>
    </w:tbl>
    <w:p w14:paraId="3EFF6462" w14:textId="77777777" w:rsidR="00BB715F" w:rsidRDefault="00BB715F" w:rsidP="00BB715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90917577"/>
      <w:bookmarkEnd w:id="12"/>
    </w:p>
    <w:p w14:paraId="66BADE00" w14:textId="77777777" w:rsidR="00BB715F" w:rsidRPr="00065C98" w:rsidRDefault="00BB715F" w:rsidP="00BB715F">
      <w:pPr>
        <w:jc w:val="both"/>
        <w:rPr>
          <w:rFonts w:ascii="Times New Roman" w:hAnsi="Times New Roman" w:cs="Times New Roman"/>
          <w:sz w:val="24"/>
          <w:szCs w:val="24"/>
        </w:rPr>
      </w:pPr>
      <w:r w:rsidRPr="00065C98">
        <w:rPr>
          <w:rFonts w:ascii="Times New Roman" w:hAnsi="Times New Roman" w:cs="Times New Roman"/>
          <w:sz w:val="24"/>
          <w:szCs w:val="24"/>
        </w:rPr>
        <w:t xml:space="preserve">11. Перед Вами 4 изображения, которые объединяет один признак; назовите этот признак. Назовите изображение, выпадающее </w:t>
      </w:r>
      <w:proofErr w:type="gramStart"/>
      <w:r w:rsidRPr="00065C98">
        <w:rPr>
          <w:rFonts w:ascii="Times New Roman" w:hAnsi="Times New Roman" w:cs="Times New Roman"/>
          <w:sz w:val="24"/>
          <w:szCs w:val="24"/>
        </w:rPr>
        <w:t>из общего ряда</w:t>
      </w:r>
      <w:proofErr w:type="gramEnd"/>
      <w:r w:rsidRPr="00065C98">
        <w:rPr>
          <w:rFonts w:ascii="Times New Roman" w:hAnsi="Times New Roman" w:cs="Times New Roman"/>
          <w:sz w:val="24"/>
          <w:szCs w:val="24"/>
        </w:rPr>
        <w:t xml:space="preserve"> и аргументируйте свой ответ. Какой признак является общим для оставшихся трех изображений? Свои варианты ответа запишите в соответствующие столбцы таблицы после слова «Ответ». </w:t>
      </w:r>
      <w:r w:rsidRPr="00065C98">
        <w:rPr>
          <w:rFonts w:ascii="Times New Roman" w:hAnsi="Times New Roman" w:cs="Times New Roman"/>
          <w:b/>
          <w:bCs/>
          <w:sz w:val="24"/>
          <w:szCs w:val="24"/>
        </w:rPr>
        <w:t>(10 баллов)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54"/>
        <w:gridCol w:w="3422"/>
      </w:tblGrid>
      <w:tr w:rsidR="00BB715F" w:rsidRPr="00065C98" w14:paraId="34D66546" w14:textId="77777777" w:rsidTr="00F75AAA">
        <w:tc>
          <w:tcPr>
            <w:tcW w:w="6437" w:type="dxa"/>
          </w:tcPr>
          <w:p w14:paraId="29E398CB" w14:textId="77777777" w:rsidR="00BB715F" w:rsidRPr="00065C98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C98">
              <w:rPr>
                <w:noProof/>
              </w:rPr>
              <w:lastRenderedPageBreak/>
              <w:drawing>
                <wp:inline distT="0" distB="0" distL="0" distR="0" wp14:anchorId="5C1CE372" wp14:editId="5B4E8546">
                  <wp:extent cx="4057650" cy="3043238"/>
                  <wp:effectExtent l="0" t="0" r="0" b="5080"/>
                  <wp:docPr id="1411483809" name="Рисунок 1" descr="Сегодня сурдопереводчики отмечают свой профессиональный праздник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егодня сурдопереводчики отмечают свой профессиональный праздник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2110" cy="3046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5" w:type="dxa"/>
          </w:tcPr>
          <w:p w14:paraId="1B6961B7" w14:textId="77777777" w:rsidR="00BB715F" w:rsidRPr="00065C98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C98">
              <w:rPr>
                <w:noProof/>
              </w:rPr>
              <w:drawing>
                <wp:inline distT="0" distB="0" distL="0" distR="0" wp14:anchorId="6E5BA7BE" wp14:editId="4D3F11A5">
                  <wp:extent cx="2187498" cy="2038350"/>
                  <wp:effectExtent l="0" t="0" r="3810" b="0"/>
                  <wp:docPr id="1861447871" name="Рисунок 3" descr="Шрифт Брайля (русский) - NIGHTQUES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Шрифт Брайля (русский) - NIGHTQUES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860" cy="2049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15F" w:rsidRPr="00065C98" w14:paraId="5F023AE4" w14:textId="77777777" w:rsidTr="00F75AAA">
        <w:tc>
          <w:tcPr>
            <w:tcW w:w="6437" w:type="dxa"/>
          </w:tcPr>
          <w:p w14:paraId="1FF80653" w14:textId="77777777" w:rsidR="00BB715F" w:rsidRPr="00065C98" w:rsidRDefault="00BB715F" w:rsidP="00F75A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Pr="00065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↑</w:t>
            </w:r>
          </w:p>
        </w:tc>
        <w:tc>
          <w:tcPr>
            <w:tcW w:w="3575" w:type="dxa"/>
          </w:tcPr>
          <w:p w14:paraId="0917541B" w14:textId="77777777" w:rsidR="00BB715F" w:rsidRPr="00065C98" w:rsidRDefault="00BB715F" w:rsidP="00F7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C98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065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↑</w:t>
            </w:r>
          </w:p>
        </w:tc>
      </w:tr>
      <w:tr w:rsidR="00BB715F" w:rsidRPr="00065C98" w14:paraId="65917D64" w14:textId="77777777" w:rsidTr="00F75AAA">
        <w:tc>
          <w:tcPr>
            <w:tcW w:w="6437" w:type="dxa"/>
          </w:tcPr>
          <w:p w14:paraId="739A27AC" w14:textId="77777777" w:rsidR="00BB715F" w:rsidRPr="00065C98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C98">
              <w:rPr>
                <w:noProof/>
              </w:rPr>
              <w:drawing>
                <wp:inline distT="0" distB="0" distL="0" distR="0" wp14:anchorId="0794B6E5" wp14:editId="5F437804">
                  <wp:extent cx="2381250" cy="2381250"/>
                  <wp:effectExtent l="0" t="0" r="0" b="0"/>
                  <wp:docPr id="1606591965" name="Рисунок 5" descr="Пандусы для инвалидов, стационарные и модульные - Без Прегра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Пандусы для инвалидов, стационарные и модульные - Без Прегра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5" w:type="dxa"/>
          </w:tcPr>
          <w:p w14:paraId="7BF0F26F" w14:textId="77777777" w:rsidR="00BB715F" w:rsidRPr="00065C98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C98">
              <w:rPr>
                <w:noProof/>
              </w:rPr>
              <w:drawing>
                <wp:inline distT="0" distB="0" distL="0" distR="0" wp14:anchorId="7CDCF856" wp14:editId="442FE4D1">
                  <wp:extent cx="1931035" cy="1931035"/>
                  <wp:effectExtent l="0" t="0" r="0" b="0"/>
                  <wp:docPr id="1701263419" name="Рисунок 4" descr="В Нижнем Новгороде появился первый светофор с голосовым озвучиванием:  Достижения: Моя страна: Lenta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В Нижнем Новгороде появился первый светофор с голосовым озвучиванием:  Достижения: Моя страна: Lenta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035" cy="193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15F" w:rsidRPr="00065C98" w14:paraId="0322932C" w14:textId="77777777" w:rsidTr="00F75AAA">
        <w:tc>
          <w:tcPr>
            <w:tcW w:w="6437" w:type="dxa"/>
          </w:tcPr>
          <w:p w14:paraId="198442EB" w14:textId="77777777" w:rsidR="00BB715F" w:rsidRPr="00065C98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C9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65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↑</w:t>
            </w:r>
          </w:p>
        </w:tc>
        <w:tc>
          <w:tcPr>
            <w:tcW w:w="3575" w:type="dxa"/>
          </w:tcPr>
          <w:p w14:paraId="0207DFD5" w14:textId="77777777" w:rsidR="00BB715F" w:rsidRPr="00065C98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C98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065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↑</w:t>
            </w:r>
          </w:p>
        </w:tc>
      </w:tr>
    </w:tbl>
    <w:bookmarkEnd w:id="14"/>
    <w:p w14:paraId="6074B994" w14:textId="77777777" w:rsidR="00BB715F" w:rsidRPr="00065C98" w:rsidRDefault="00BB715F" w:rsidP="00BB715F">
      <w:pPr>
        <w:jc w:val="both"/>
        <w:rPr>
          <w:rFonts w:ascii="Times New Roman" w:hAnsi="Times New Roman" w:cs="Times New Roman"/>
          <w:sz w:val="24"/>
          <w:szCs w:val="24"/>
        </w:rPr>
      </w:pPr>
      <w:r w:rsidRPr="00065C98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190"/>
        <w:gridCol w:w="6416"/>
      </w:tblGrid>
      <w:tr w:rsidR="00BB715F" w:rsidRPr="00065C98" w14:paraId="5A7C7C57" w14:textId="77777777" w:rsidTr="001B7D19">
        <w:tc>
          <w:tcPr>
            <w:tcW w:w="3190" w:type="dxa"/>
          </w:tcPr>
          <w:p w14:paraId="79005540" w14:textId="77777777" w:rsidR="00BB715F" w:rsidRPr="00065C98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C98">
              <w:rPr>
                <w:rFonts w:ascii="Times New Roman" w:hAnsi="Times New Roman" w:cs="Times New Roman"/>
                <w:sz w:val="24"/>
                <w:szCs w:val="24"/>
              </w:rPr>
              <w:t>Общий признак для всех четырех изображений</w:t>
            </w:r>
          </w:p>
        </w:tc>
        <w:tc>
          <w:tcPr>
            <w:tcW w:w="6416" w:type="dxa"/>
          </w:tcPr>
          <w:p w14:paraId="0F622F5E" w14:textId="77777777" w:rsidR="009869B8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C98">
              <w:rPr>
                <w:rFonts w:ascii="Times New Roman" w:hAnsi="Times New Roman" w:cs="Times New Roman"/>
                <w:sz w:val="24"/>
                <w:szCs w:val="24"/>
              </w:rPr>
              <w:t>Для лиц с ОВЗ</w:t>
            </w:r>
            <w:r w:rsidR="00986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D35F6E" w14:textId="691CC298" w:rsidR="00BB715F" w:rsidRPr="00065C98" w:rsidRDefault="009869B8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  <w:p w14:paraId="7400B714" w14:textId="77777777" w:rsidR="00BB715F" w:rsidRPr="00065C98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15F" w:rsidRPr="00065C98" w14:paraId="3DA5352A" w14:textId="77777777" w:rsidTr="001B7D19">
        <w:tc>
          <w:tcPr>
            <w:tcW w:w="3190" w:type="dxa"/>
          </w:tcPr>
          <w:p w14:paraId="74BAFC08" w14:textId="77777777" w:rsidR="00BB715F" w:rsidRPr="00065C98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C98">
              <w:rPr>
                <w:rFonts w:ascii="Times New Roman" w:hAnsi="Times New Roman" w:cs="Times New Roman"/>
                <w:sz w:val="24"/>
                <w:szCs w:val="24"/>
              </w:rPr>
              <w:t xml:space="preserve">«Выпадающее» изображение (указать букву) </w:t>
            </w:r>
          </w:p>
        </w:tc>
        <w:tc>
          <w:tcPr>
            <w:tcW w:w="6416" w:type="dxa"/>
          </w:tcPr>
          <w:p w14:paraId="480B0071" w14:textId="77777777" w:rsidR="009869B8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86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63A45C" w14:textId="41006AB9" w:rsidR="00BB715F" w:rsidRPr="00065C98" w:rsidRDefault="009869B8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bookmarkStart w:id="15" w:name="_GoBack"/>
        <w:bookmarkEnd w:id="15"/>
      </w:tr>
      <w:tr w:rsidR="00BB715F" w:rsidRPr="00065C98" w14:paraId="7173E23B" w14:textId="77777777" w:rsidTr="001B7D19">
        <w:tc>
          <w:tcPr>
            <w:tcW w:w="3190" w:type="dxa"/>
          </w:tcPr>
          <w:p w14:paraId="05F55AA3" w14:textId="77777777" w:rsidR="00BB715F" w:rsidRPr="00065C98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C98">
              <w:rPr>
                <w:rFonts w:ascii="Times New Roman" w:hAnsi="Times New Roman" w:cs="Times New Roman"/>
                <w:sz w:val="24"/>
                <w:szCs w:val="24"/>
              </w:rPr>
              <w:t>«Выпадающее» изображение (привести аргументацию)</w:t>
            </w:r>
          </w:p>
        </w:tc>
        <w:tc>
          <w:tcPr>
            <w:tcW w:w="6416" w:type="dxa"/>
          </w:tcPr>
          <w:p w14:paraId="0F90F706" w14:textId="77777777" w:rsidR="00BB715F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C98">
              <w:rPr>
                <w:rFonts w:ascii="Times New Roman" w:hAnsi="Times New Roman" w:cs="Times New Roman"/>
                <w:sz w:val="24"/>
                <w:szCs w:val="24"/>
              </w:rPr>
              <w:t>Для лиц с нарушениями в двигательной системе</w:t>
            </w:r>
          </w:p>
          <w:p w14:paraId="30A2D28B" w14:textId="7DF36BF0" w:rsidR="009869B8" w:rsidRPr="00065C98" w:rsidRDefault="009869B8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BB715F" w:rsidRPr="00065C98" w14:paraId="1168B956" w14:textId="77777777" w:rsidTr="001B7D19">
        <w:tc>
          <w:tcPr>
            <w:tcW w:w="3190" w:type="dxa"/>
          </w:tcPr>
          <w:p w14:paraId="05BAD312" w14:textId="77777777" w:rsidR="00BB715F" w:rsidRPr="00065C98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C98">
              <w:rPr>
                <w:rFonts w:ascii="Times New Roman" w:hAnsi="Times New Roman" w:cs="Times New Roman"/>
                <w:sz w:val="24"/>
                <w:szCs w:val="24"/>
              </w:rPr>
              <w:t>Общий признак для трех оставшихся изображений</w:t>
            </w:r>
          </w:p>
        </w:tc>
        <w:tc>
          <w:tcPr>
            <w:tcW w:w="6416" w:type="dxa"/>
          </w:tcPr>
          <w:p w14:paraId="302646A5" w14:textId="77777777" w:rsidR="00BB715F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C98">
              <w:rPr>
                <w:rFonts w:ascii="Times New Roman" w:hAnsi="Times New Roman" w:cs="Times New Roman"/>
                <w:sz w:val="24"/>
                <w:szCs w:val="24"/>
              </w:rPr>
              <w:t>Для лиц с нарушениями в органах чувств</w:t>
            </w:r>
          </w:p>
          <w:p w14:paraId="6B4000B9" w14:textId="5369FDD4" w:rsidR="009869B8" w:rsidRPr="00065C98" w:rsidRDefault="009869B8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</w:tbl>
    <w:p w14:paraId="799AE318" w14:textId="77777777" w:rsidR="00BB715F" w:rsidRPr="00AB0661" w:rsidRDefault="00BB715F" w:rsidP="00BB71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06FB2A" w14:textId="77777777" w:rsidR="00BB715F" w:rsidRPr="00AB0661" w:rsidRDefault="00BB715F" w:rsidP="00BB71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DE6662" w14:textId="77777777" w:rsidR="00BB715F" w:rsidRPr="00AB0661" w:rsidRDefault="00BB715F" w:rsidP="00BB715F">
      <w:pPr>
        <w:jc w:val="both"/>
        <w:rPr>
          <w:rFonts w:ascii="Times New Roman" w:hAnsi="Times New Roman" w:cs="Times New Roman"/>
          <w:sz w:val="24"/>
          <w:szCs w:val="24"/>
        </w:rPr>
      </w:pPr>
      <w:r w:rsidRPr="00AB0661">
        <w:rPr>
          <w:rFonts w:ascii="Times New Roman" w:hAnsi="Times New Roman" w:cs="Times New Roman"/>
          <w:sz w:val="24"/>
          <w:szCs w:val="24"/>
        </w:rPr>
        <w:lastRenderedPageBreak/>
        <w:t xml:space="preserve">11. Установите верны ли следующие утверждения и впишите свои варианты ответа (ДА/НЕТ) в соответствующие столбцы таблицы </w:t>
      </w:r>
      <w:r w:rsidRPr="00AB0661">
        <w:rPr>
          <w:rFonts w:ascii="Times New Roman" w:hAnsi="Times New Roman" w:cs="Times New Roman"/>
          <w:b/>
          <w:bCs/>
          <w:sz w:val="24"/>
          <w:szCs w:val="24"/>
        </w:rPr>
        <w:t>(10 баллов)</w:t>
      </w:r>
    </w:p>
    <w:p w14:paraId="330A7533" w14:textId="77777777" w:rsidR="00BB715F" w:rsidRPr="00AB0661" w:rsidRDefault="00BB715F" w:rsidP="00BB715F">
      <w:pPr>
        <w:jc w:val="both"/>
        <w:rPr>
          <w:rFonts w:ascii="Times New Roman" w:hAnsi="Times New Roman" w:cs="Times New Roman"/>
          <w:sz w:val="24"/>
          <w:szCs w:val="24"/>
        </w:rPr>
      </w:pPr>
      <w:r w:rsidRPr="00AB0661">
        <w:rPr>
          <w:rFonts w:ascii="Times New Roman" w:hAnsi="Times New Roman" w:cs="Times New Roman"/>
          <w:sz w:val="24"/>
          <w:szCs w:val="24"/>
        </w:rPr>
        <w:t>А) Агломерация – скопление населенных пунктов, независимых с точки зрения административных ограничений, особенно городов, имеющих общность экон</w:t>
      </w:r>
      <w:r>
        <w:rPr>
          <w:rFonts w:ascii="Times New Roman" w:hAnsi="Times New Roman" w:cs="Times New Roman"/>
          <w:sz w:val="24"/>
          <w:szCs w:val="24"/>
        </w:rPr>
        <w:t>омической</w:t>
      </w:r>
      <w:r w:rsidRPr="00AB0661">
        <w:rPr>
          <w:rFonts w:ascii="Times New Roman" w:hAnsi="Times New Roman" w:cs="Times New Roman"/>
          <w:sz w:val="24"/>
          <w:szCs w:val="24"/>
        </w:rPr>
        <w:t xml:space="preserve"> жизни и инфраструктуры оснащения, представляющих собой единый экологический район.</w:t>
      </w:r>
    </w:p>
    <w:p w14:paraId="333EF6D3" w14:textId="77777777" w:rsidR="00BB715F" w:rsidRPr="00AB0661" w:rsidRDefault="00BB715F" w:rsidP="00BB715F">
      <w:pPr>
        <w:jc w:val="both"/>
        <w:rPr>
          <w:rFonts w:ascii="Times New Roman" w:hAnsi="Times New Roman" w:cs="Times New Roman"/>
          <w:sz w:val="24"/>
          <w:szCs w:val="24"/>
        </w:rPr>
      </w:pPr>
      <w:r w:rsidRPr="00AB0661">
        <w:rPr>
          <w:rFonts w:ascii="Times New Roman" w:hAnsi="Times New Roman" w:cs="Times New Roman"/>
          <w:sz w:val="24"/>
          <w:szCs w:val="24"/>
        </w:rPr>
        <w:t>Б) Богема – это представители творческой интеллигенции</w:t>
      </w:r>
      <w:r w:rsidRPr="00AB066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18FD991" w14:textId="77777777" w:rsidR="00BB715F" w:rsidRPr="00AB0661" w:rsidRDefault="00BB715F" w:rsidP="00BB715F">
      <w:pPr>
        <w:jc w:val="both"/>
        <w:rPr>
          <w:rFonts w:ascii="Times New Roman" w:hAnsi="Times New Roman" w:cs="Times New Roman"/>
          <w:sz w:val="24"/>
          <w:szCs w:val="24"/>
        </w:rPr>
      </w:pPr>
      <w:r w:rsidRPr="00AB0661">
        <w:rPr>
          <w:rFonts w:ascii="Times New Roman" w:hAnsi="Times New Roman" w:cs="Times New Roman"/>
          <w:sz w:val="24"/>
          <w:szCs w:val="24"/>
        </w:rPr>
        <w:t>В) Гетто – это элитный район города.</w:t>
      </w:r>
    </w:p>
    <w:p w14:paraId="569A4C24" w14:textId="77777777" w:rsidR="00BB715F" w:rsidRPr="00AB0661" w:rsidRDefault="00BB715F" w:rsidP="00BB715F">
      <w:pPr>
        <w:jc w:val="both"/>
        <w:rPr>
          <w:rFonts w:ascii="Times New Roman" w:hAnsi="Times New Roman" w:cs="Times New Roman"/>
          <w:sz w:val="24"/>
          <w:szCs w:val="24"/>
        </w:rPr>
      </w:pPr>
      <w:r w:rsidRPr="00AB0661">
        <w:rPr>
          <w:rFonts w:ascii="Times New Roman" w:hAnsi="Times New Roman" w:cs="Times New Roman"/>
          <w:sz w:val="24"/>
          <w:szCs w:val="24"/>
        </w:rPr>
        <w:t xml:space="preserve">Г) Дефиниция </w:t>
      </w:r>
      <w:proofErr w:type="gramStart"/>
      <w:r w:rsidRPr="00AB0661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AB0661">
        <w:rPr>
          <w:rFonts w:ascii="Times New Roman" w:hAnsi="Times New Roman" w:cs="Times New Roman"/>
          <w:sz w:val="24"/>
          <w:szCs w:val="24"/>
        </w:rPr>
        <w:t xml:space="preserve"> краткое логическое определение какого-либо понятия, содержащее наиболее существенные его признаки.</w:t>
      </w:r>
    </w:p>
    <w:p w14:paraId="7867F151" w14:textId="77777777" w:rsidR="00BB715F" w:rsidRPr="00AB0661" w:rsidRDefault="00BB715F" w:rsidP="00BB715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0661">
        <w:rPr>
          <w:rFonts w:ascii="Times New Roman" w:hAnsi="Times New Roman" w:cs="Times New Roman"/>
          <w:sz w:val="24"/>
          <w:szCs w:val="24"/>
        </w:rPr>
        <w:t xml:space="preserve">Д) Императив – это </w:t>
      </w:r>
      <w:r w:rsidRPr="00AB0661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требование, которое носит необязательный характер.</w:t>
      </w:r>
    </w:p>
    <w:p w14:paraId="46A1B460" w14:textId="77777777" w:rsidR="00BB715F" w:rsidRPr="00AB0661" w:rsidRDefault="00BB715F" w:rsidP="00BB715F">
      <w:pPr>
        <w:jc w:val="both"/>
        <w:rPr>
          <w:rFonts w:ascii="Times New Roman" w:hAnsi="Times New Roman" w:cs="Times New Roman"/>
          <w:sz w:val="24"/>
          <w:szCs w:val="24"/>
        </w:rPr>
      </w:pPr>
      <w:r w:rsidRPr="00AB0661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B715F" w:rsidRPr="00AB0661" w14:paraId="5338E299" w14:textId="77777777" w:rsidTr="00F75AAA">
        <w:tc>
          <w:tcPr>
            <w:tcW w:w="1869" w:type="dxa"/>
          </w:tcPr>
          <w:p w14:paraId="44919BC5" w14:textId="77777777" w:rsidR="00BB715F" w:rsidRPr="00AB0661" w:rsidRDefault="00BB715F" w:rsidP="00F7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69" w:type="dxa"/>
          </w:tcPr>
          <w:p w14:paraId="2111A6B1" w14:textId="77777777" w:rsidR="00BB715F" w:rsidRPr="00AB0661" w:rsidRDefault="00BB715F" w:rsidP="00F7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69" w:type="dxa"/>
          </w:tcPr>
          <w:p w14:paraId="3D348AC6" w14:textId="77777777" w:rsidR="00BB715F" w:rsidRPr="00AB0661" w:rsidRDefault="00BB715F" w:rsidP="00F7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69" w:type="dxa"/>
          </w:tcPr>
          <w:p w14:paraId="23BCA9CB" w14:textId="77777777" w:rsidR="00BB715F" w:rsidRPr="00AB0661" w:rsidRDefault="00BB715F" w:rsidP="00F7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69" w:type="dxa"/>
          </w:tcPr>
          <w:p w14:paraId="17CA9EC0" w14:textId="77777777" w:rsidR="00BB715F" w:rsidRPr="00AB0661" w:rsidRDefault="00BB715F" w:rsidP="00F7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BB715F" w:rsidRPr="00AB0661" w14:paraId="5587BBDC" w14:textId="77777777" w:rsidTr="00F75AAA">
        <w:tc>
          <w:tcPr>
            <w:tcW w:w="1869" w:type="dxa"/>
          </w:tcPr>
          <w:p w14:paraId="4859DFEC" w14:textId="77777777" w:rsidR="00BB715F" w:rsidRPr="00AB0661" w:rsidRDefault="00BB715F" w:rsidP="00F7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69" w:type="dxa"/>
          </w:tcPr>
          <w:p w14:paraId="3AF0407E" w14:textId="77777777" w:rsidR="00BB715F" w:rsidRPr="00AB0661" w:rsidRDefault="00BB715F" w:rsidP="00F7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69" w:type="dxa"/>
          </w:tcPr>
          <w:p w14:paraId="2DE700DC" w14:textId="77777777" w:rsidR="00BB715F" w:rsidRPr="00AB0661" w:rsidRDefault="00BB715F" w:rsidP="00F7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69" w:type="dxa"/>
          </w:tcPr>
          <w:p w14:paraId="1218BEA8" w14:textId="77777777" w:rsidR="00BB715F" w:rsidRPr="00AB0661" w:rsidRDefault="00BB715F" w:rsidP="00F7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69" w:type="dxa"/>
          </w:tcPr>
          <w:p w14:paraId="5A56F87D" w14:textId="77777777" w:rsidR="00BB715F" w:rsidRPr="00AB0661" w:rsidRDefault="00BB715F" w:rsidP="00F7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6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bookmarkEnd w:id="13"/>
    </w:tbl>
    <w:p w14:paraId="533EC8B4" w14:textId="77777777" w:rsidR="00BB715F" w:rsidRDefault="00BB715F" w:rsidP="00BB715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AA67CCE" w14:textId="77777777" w:rsidR="00BB715F" w:rsidRPr="00E451E9" w:rsidRDefault="00BB715F" w:rsidP="00BB715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90924941"/>
      <w:r w:rsidRPr="00E451E9">
        <w:rPr>
          <w:rFonts w:ascii="Times New Roman" w:hAnsi="Times New Roman" w:cs="Times New Roman"/>
          <w:sz w:val="24"/>
          <w:szCs w:val="24"/>
        </w:rPr>
        <w:t xml:space="preserve">12. </w:t>
      </w:r>
      <w:bookmarkStart w:id="17" w:name="_Hlk90925507"/>
      <w:r w:rsidRPr="00E451E9">
        <w:rPr>
          <w:rFonts w:ascii="Times New Roman" w:hAnsi="Times New Roman" w:cs="Times New Roman"/>
          <w:sz w:val="24"/>
          <w:szCs w:val="24"/>
        </w:rPr>
        <w:t>Найдите по одной ошибке в определении каждого понятия: укажите ошибочное слово и напишите правильное слово</w:t>
      </w:r>
      <w:bookmarkEnd w:id="17"/>
      <w:r w:rsidRPr="00E451E9">
        <w:rPr>
          <w:rFonts w:ascii="Times New Roman" w:hAnsi="Times New Roman" w:cs="Times New Roman"/>
          <w:sz w:val="24"/>
          <w:szCs w:val="24"/>
        </w:rPr>
        <w:t xml:space="preserve"> в соответствующие столбцы таблицы. (8 баллов)</w:t>
      </w:r>
    </w:p>
    <w:bookmarkEnd w:id="16"/>
    <w:p w14:paraId="500EB564" w14:textId="77777777" w:rsidR="00BB715F" w:rsidRPr="00E451E9" w:rsidRDefault="00BB715F" w:rsidP="00BB715F">
      <w:pPr>
        <w:jc w:val="both"/>
        <w:rPr>
          <w:rFonts w:ascii="Times New Roman" w:hAnsi="Times New Roman" w:cs="Times New Roman"/>
          <w:sz w:val="24"/>
          <w:szCs w:val="24"/>
        </w:rPr>
      </w:pPr>
      <w:r w:rsidRPr="00E451E9">
        <w:rPr>
          <w:rStyle w:val="a6"/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А) </w:t>
      </w:r>
      <w:r w:rsidRPr="00E451E9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Психоанализ – психологическая теория, разработанная в конце XIX — начале XX века, а также метод лечения психических расстройств, основанный на этой теории; создателем психоанализа считается Юнг.</w:t>
      </w:r>
    </w:p>
    <w:p w14:paraId="5F518CE6" w14:textId="77777777" w:rsidR="00BB715F" w:rsidRPr="00826B2B" w:rsidRDefault="00BB715F" w:rsidP="00BB715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B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Б) </w:t>
      </w:r>
      <w:proofErr w:type="spellStart"/>
      <w:r w:rsidRPr="00826B2B">
        <w:rPr>
          <w:rFonts w:ascii="Times New Roman" w:hAnsi="Times New Roman" w:cs="Times New Roman"/>
          <w:sz w:val="24"/>
          <w:szCs w:val="24"/>
          <w:shd w:val="clear" w:color="auto" w:fill="FFFFFF"/>
        </w:rPr>
        <w:t>Социологи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826B2B">
        <w:rPr>
          <w:rFonts w:ascii="Times New Roman" w:hAnsi="Times New Roman" w:cs="Times New Roman"/>
          <w:sz w:val="24"/>
          <w:szCs w:val="24"/>
          <w:shd w:val="clear" w:color="auto" w:fill="FFFFFF"/>
        </w:rPr>
        <w:t>ческий</w:t>
      </w:r>
      <w:proofErr w:type="spellEnd"/>
      <w:r w:rsidRPr="00826B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опрос (соцопрос) — метод социологического исследования, заключающийся в сборе и получении первичных эмпирических сведений об определённых мнениях, знаниях и социальных фактах, составляющих предмет исследования, путём устного или письменного взаимодействия исследователя (интервьюера) и заданной совокупности опрашиваемых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контрагенты</w:t>
      </w:r>
      <w:r w:rsidRPr="00826B2B">
        <w:rPr>
          <w:rFonts w:ascii="Times New Roman" w:hAnsi="Times New Roman" w:cs="Times New Roman"/>
          <w:sz w:val="24"/>
          <w:szCs w:val="24"/>
          <w:shd w:val="clear" w:color="auto" w:fill="FFFFFF"/>
        </w:rPr>
        <w:t>). [Примечание: Правильное слово начинается с согласной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буквы</w:t>
      </w:r>
      <w:r w:rsidRPr="00826B2B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</w:p>
    <w:p w14:paraId="56975002" w14:textId="77777777" w:rsidR="00BB715F" w:rsidRPr="00E451E9" w:rsidRDefault="00BB715F" w:rsidP="00BB715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51E9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4178"/>
        <w:gridCol w:w="4179"/>
      </w:tblGrid>
      <w:tr w:rsidR="00BB715F" w:rsidRPr="00E451E9" w14:paraId="7268ADA1" w14:textId="77777777" w:rsidTr="00F75AA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519E" w14:textId="77777777" w:rsidR="00BB715F" w:rsidRPr="00E451E9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DBA9" w14:textId="77777777" w:rsidR="00BB715F" w:rsidRPr="00E451E9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E9">
              <w:rPr>
                <w:rFonts w:ascii="Times New Roman" w:hAnsi="Times New Roman" w:cs="Times New Roman"/>
                <w:sz w:val="24"/>
                <w:szCs w:val="24"/>
              </w:rPr>
              <w:t>Ошибочное слово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C440" w14:textId="77777777" w:rsidR="00BB715F" w:rsidRPr="00E451E9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E9">
              <w:rPr>
                <w:rFonts w:ascii="Times New Roman" w:hAnsi="Times New Roman" w:cs="Times New Roman"/>
                <w:sz w:val="24"/>
                <w:szCs w:val="24"/>
              </w:rPr>
              <w:t>Правильное слово</w:t>
            </w:r>
          </w:p>
        </w:tc>
      </w:tr>
      <w:tr w:rsidR="00BB715F" w:rsidRPr="00E451E9" w14:paraId="6C2F3F8A" w14:textId="77777777" w:rsidTr="00F75AAA">
        <w:trPr>
          <w:trHeight w:val="21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E649" w14:textId="77777777" w:rsidR="00BB715F" w:rsidRPr="00E451E9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E9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4E78" w14:textId="77777777" w:rsidR="00BB715F" w:rsidRPr="00E451E9" w:rsidRDefault="00BB715F" w:rsidP="00F75AAA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E9">
              <w:rPr>
                <w:rFonts w:ascii="Times New Roman" w:hAnsi="Times New Roman" w:cs="Times New Roman"/>
                <w:sz w:val="24"/>
                <w:szCs w:val="24"/>
              </w:rPr>
              <w:t>Юнг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2429" w14:textId="77777777" w:rsidR="00BB715F" w:rsidRPr="00E451E9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1E9">
              <w:rPr>
                <w:rFonts w:ascii="Times New Roman" w:hAnsi="Times New Roman" w:cs="Times New Roman"/>
                <w:sz w:val="24"/>
                <w:szCs w:val="24"/>
              </w:rPr>
              <w:t>Фрейд</w:t>
            </w:r>
          </w:p>
        </w:tc>
      </w:tr>
      <w:tr w:rsidR="00BB715F" w:rsidRPr="00826B2B" w14:paraId="2618EECF" w14:textId="77777777" w:rsidTr="00F75AA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7AB4" w14:textId="77777777" w:rsidR="00BB715F" w:rsidRPr="00826B2B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2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490C" w14:textId="77777777" w:rsidR="00BB715F" w:rsidRPr="00826B2B" w:rsidRDefault="00BB715F" w:rsidP="00F75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Контрагенты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1C5D" w14:textId="77777777" w:rsidR="00BB715F" w:rsidRPr="00826B2B" w:rsidRDefault="00BB715F" w:rsidP="00F7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2B">
              <w:rPr>
                <w:rFonts w:ascii="Times New Roman" w:hAnsi="Times New Roman" w:cs="Times New Roman"/>
                <w:sz w:val="24"/>
                <w:szCs w:val="24"/>
              </w:rPr>
              <w:t>Респонденты</w:t>
            </w:r>
          </w:p>
        </w:tc>
      </w:tr>
    </w:tbl>
    <w:p w14:paraId="77EF197E" w14:textId="258E3891" w:rsidR="004401CE" w:rsidRDefault="00BB715F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225F9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Итого: 100 баллов</w:t>
      </w:r>
    </w:p>
    <w:p w14:paraId="2AB1E66B" w14:textId="77777777" w:rsidR="004401CE" w:rsidRDefault="004401CE">
      <w:pPr>
        <w:spacing w:after="16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5E1633A" w14:textId="77777777" w:rsidR="004401CE" w:rsidRDefault="004401CE">
      <w:pPr>
        <w:spacing w:after="160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14:paraId="32A85F12" w14:textId="77777777" w:rsidR="004401CE" w:rsidRDefault="004401CE">
      <w:pPr>
        <w:spacing w:after="160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bookmarkEnd w:id="0"/>
    <w:p w14:paraId="0053F575" w14:textId="77777777" w:rsidR="004401CE" w:rsidRDefault="004401CE"/>
    <w:sectPr w:rsidR="004401C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-apple-system">
    <w:panose1 w:val="00000000000000000000"/>
    <w:charset w:val="00"/>
    <w:family w:val="roman"/>
    <w:notTrueType/>
    <w:pitch w:val="default"/>
  </w:font>
  <w:font w:name="REG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51B77"/>
    <w:multiLevelType w:val="multilevel"/>
    <w:tmpl w:val="8FEA879C"/>
    <w:lvl w:ilvl="0">
      <w:start w:val="1"/>
      <w:numFmt w:val="decimal"/>
      <w:lvlText w:val="%1."/>
      <w:lvlJc w:val="left"/>
      <w:pPr>
        <w:widowControl w:val="0"/>
        <w:ind w:left="720" w:hanging="360"/>
      </w:pPr>
    </w:lvl>
    <w:lvl w:ilvl="1">
      <w:start w:val="1"/>
      <w:numFmt w:val="lowerLetter"/>
      <w:lvlText w:val="%2."/>
      <w:lvlJc w:val="left"/>
      <w:pPr>
        <w:widowControl w:val="0"/>
        <w:ind w:left="1440" w:hanging="360"/>
      </w:pPr>
    </w:lvl>
    <w:lvl w:ilvl="2">
      <w:start w:val="1"/>
      <w:numFmt w:val="lowerRoman"/>
      <w:lvlText w:val="%3."/>
      <w:lvlJc w:val="right"/>
      <w:pPr>
        <w:widowControl w:val="0"/>
        <w:ind w:left="2160" w:hanging="360"/>
      </w:pPr>
    </w:lvl>
    <w:lvl w:ilvl="3">
      <w:start w:val="1"/>
      <w:numFmt w:val="decimal"/>
      <w:lvlText w:val="%4."/>
      <w:lvlJc w:val="left"/>
      <w:pPr>
        <w:widowControl w:val="0"/>
        <w:ind w:left="2880" w:hanging="360"/>
      </w:pPr>
    </w:lvl>
    <w:lvl w:ilvl="4">
      <w:start w:val="1"/>
      <w:numFmt w:val="lowerLetter"/>
      <w:lvlText w:val="%5."/>
      <w:lvlJc w:val="left"/>
      <w:pPr>
        <w:widowControl w:val="0"/>
        <w:ind w:left="3600" w:hanging="360"/>
      </w:pPr>
    </w:lvl>
    <w:lvl w:ilvl="5">
      <w:start w:val="1"/>
      <w:numFmt w:val="lowerRoman"/>
      <w:lvlText w:val="%6."/>
      <w:lvlJc w:val="right"/>
      <w:pPr>
        <w:widowControl w:val="0"/>
        <w:ind w:left="4320" w:hanging="360"/>
      </w:pPr>
    </w:lvl>
    <w:lvl w:ilvl="6">
      <w:start w:val="1"/>
      <w:numFmt w:val="decimal"/>
      <w:lvlText w:val="%7."/>
      <w:lvlJc w:val="left"/>
      <w:pPr>
        <w:widowControl w:val="0"/>
        <w:ind w:left="5040" w:hanging="360"/>
      </w:pPr>
    </w:lvl>
    <w:lvl w:ilvl="7">
      <w:start w:val="1"/>
      <w:numFmt w:val="lowerLetter"/>
      <w:lvlText w:val="%8."/>
      <w:lvlJc w:val="left"/>
      <w:pPr>
        <w:widowControl w:val="0"/>
        <w:ind w:left="5760" w:hanging="360"/>
      </w:pPr>
    </w:lvl>
    <w:lvl w:ilvl="8">
      <w:start w:val="1"/>
      <w:numFmt w:val="lowerRoman"/>
      <w:lvlText w:val="%9."/>
      <w:lvlJc w:val="right"/>
      <w:pPr>
        <w:widowControl w:val="0"/>
        <w:ind w:left="6480" w:hanging="360"/>
      </w:pPr>
    </w:lvl>
  </w:abstractNum>
  <w:abstractNum w:abstractNumId="1" w15:restartNumberingAfterBreak="0">
    <w:nsid w:val="266E5665"/>
    <w:multiLevelType w:val="multilevel"/>
    <w:tmpl w:val="5BF07A34"/>
    <w:lvl w:ilvl="0">
      <w:start w:val="1"/>
      <w:numFmt w:val="decimal"/>
      <w:lvlText w:val="%1."/>
      <w:lvlJc w:val="left"/>
      <w:pPr>
        <w:widowControl w:val="0"/>
        <w:ind w:left="720" w:hanging="360"/>
      </w:pPr>
    </w:lvl>
    <w:lvl w:ilvl="1">
      <w:start w:val="1"/>
      <w:numFmt w:val="lowerLetter"/>
      <w:lvlText w:val="%2."/>
      <w:lvlJc w:val="left"/>
      <w:pPr>
        <w:widowControl w:val="0"/>
        <w:ind w:left="1440" w:hanging="360"/>
      </w:pPr>
    </w:lvl>
    <w:lvl w:ilvl="2">
      <w:start w:val="1"/>
      <w:numFmt w:val="lowerRoman"/>
      <w:lvlText w:val="%3."/>
      <w:lvlJc w:val="right"/>
      <w:pPr>
        <w:widowControl w:val="0"/>
        <w:ind w:left="2160" w:hanging="360"/>
      </w:pPr>
    </w:lvl>
    <w:lvl w:ilvl="3">
      <w:start w:val="1"/>
      <w:numFmt w:val="decimal"/>
      <w:lvlText w:val="%4."/>
      <w:lvlJc w:val="left"/>
      <w:pPr>
        <w:widowControl w:val="0"/>
        <w:ind w:left="2880" w:hanging="360"/>
      </w:pPr>
    </w:lvl>
    <w:lvl w:ilvl="4">
      <w:start w:val="1"/>
      <w:numFmt w:val="lowerLetter"/>
      <w:lvlText w:val="%5."/>
      <w:lvlJc w:val="left"/>
      <w:pPr>
        <w:widowControl w:val="0"/>
        <w:ind w:left="3600" w:hanging="360"/>
      </w:pPr>
    </w:lvl>
    <w:lvl w:ilvl="5">
      <w:start w:val="1"/>
      <w:numFmt w:val="lowerRoman"/>
      <w:lvlText w:val="%6."/>
      <w:lvlJc w:val="right"/>
      <w:pPr>
        <w:widowControl w:val="0"/>
        <w:ind w:left="4320" w:hanging="360"/>
      </w:pPr>
    </w:lvl>
    <w:lvl w:ilvl="6">
      <w:start w:val="1"/>
      <w:numFmt w:val="decimal"/>
      <w:lvlText w:val="%7."/>
      <w:lvlJc w:val="left"/>
      <w:pPr>
        <w:widowControl w:val="0"/>
        <w:ind w:left="5040" w:hanging="360"/>
      </w:pPr>
    </w:lvl>
    <w:lvl w:ilvl="7">
      <w:start w:val="1"/>
      <w:numFmt w:val="lowerLetter"/>
      <w:lvlText w:val="%8."/>
      <w:lvlJc w:val="left"/>
      <w:pPr>
        <w:widowControl w:val="0"/>
        <w:ind w:left="5760" w:hanging="360"/>
      </w:pPr>
    </w:lvl>
    <w:lvl w:ilvl="8">
      <w:start w:val="1"/>
      <w:numFmt w:val="lowerRoman"/>
      <w:lvlText w:val="%9."/>
      <w:lvlJc w:val="right"/>
      <w:pPr>
        <w:widowControl w:val="0"/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CE"/>
    <w:rsid w:val="001B7D19"/>
    <w:rsid w:val="004401CE"/>
    <w:rsid w:val="007975E5"/>
    <w:rsid w:val="00955BBD"/>
    <w:rsid w:val="009869B8"/>
    <w:rsid w:val="0099400A"/>
    <w:rsid w:val="00A719B8"/>
    <w:rsid w:val="00B544DF"/>
    <w:rsid w:val="00BB715F"/>
    <w:rsid w:val="00C6018D"/>
    <w:rsid w:val="00FB46B7"/>
    <w:rsid w:val="00FB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606C"/>
  <w15:docId w15:val="{C4C0697F-9E98-461C-A3F2-4DDFF331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widowControl w:val="0"/>
      <w:spacing w:before="240" w:line="25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widowControl w:val="0"/>
    </w:pPr>
    <w:rPr>
      <w:rFonts w:ascii="Consolas" w:eastAsia="Times New Roman" w:hAnsi="Consolas"/>
      <w:sz w:val="21"/>
      <w:szCs w:val="21"/>
    </w:rPr>
  </w:style>
  <w:style w:type="paragraph" w:customStyle="1" w:styleId="3">
    <w:name w:val="Стиль3"/>
    <w:basedOn w:val="a3"/>
    <w:pPr>
      <w:ind w:firstLine="397"/>
      <w:jc w:val="both"/>
    </w:pPr>
    <w:rPr>
      <w:rFonts w:ascii="Arial" w:hAnsi="Arial" w:cs="Times New Roman"/>
      <w:color w:val="000000"/>
      <w:sz w:val="18"/>
      <w:szCs w:val="18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character" w:styleId="a6">
    <w:name w:val="Strong"/>
    <w:basedOn w:val="a0"/>
    <w:uiPriority w:val="22"/>
    <w:qFormat/>
    <w:rPr>
      <w:rFonts w:eastAsia="Times New Roman"/>
      <w:b/>
      <w:bCs/>
      <w:lang w:val="ru-RU" w:eastAsia="en-US" w:bidi="ar-SA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pPr>
      <w:widowControl w:val="0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A71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3903</Words>
  <Characters>22253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 Тухватулин</dc:creator>
  <cp:lastModifiedBy>Ракчеева Полина Александровна</cp:lastModifiedBy>
  <cp:revision>2</cp:revision>
  <dcterms:created xsi:type="dcterms:W3CDTF">2024-03-11T07:13:00Z</dcterms:created>
  <dcterms:modified xsi:type="dcterms:W3CDTF">2024-03-11T07:13:00Z</dcterms:modified>
</cp:coreProperties>
</file>