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621"/>
        <w:tblW w:w="4473" w:type="pct"/>
        <w:tblBorders>
          <w:left w:val="single" w:sz="6" w:space="0" w:color="000000"/>
          <w:bottom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1477"/>
        <w:gridCol w:w="4254"/>
      </w:tblGrid>
      <w:tr w:rsidR="00C36591" w:rsidRPr="00A47196" w14:paraId="08AB15EC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8DE9D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115A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BFCCF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E6DFCFF" w14:textId="37B389F2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  <w:p w14:paraId="4F67D792" w14:textId="7D6C4A5E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6591" w:rsidRPr="00A47196" w14:paraId="3199ED79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74C74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D4EF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9A928D" w14:textId="0182ABD5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4E8E8E49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3809B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D93AE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B64561" w14:textId="2B4343C1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C36591" w:rsidRPr="00A47196" w14:paraId="6ABF7FEC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F5620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BDB83F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23AB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36591" w:rsidRPr="00A47196" w14:paraId="69FC940E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9B7A1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8B4A1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26554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50C91A9A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C8CAB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1551A1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95918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45F71347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0E59C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977E0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B0F70" w14:textId="46D7915C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5B594307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AB55A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1866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D6FF0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C36591" w:rsidRPr="00A47196" w14:paraId="0561A8DB" w14:textId="77777777" w:rsidTr="00C36591">
        <w:trPr>
          <w:trHeight w:val="378"/>
        </w:trPr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D3B9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93AD61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6F2B7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 стран мира</w:t>
            </w:r>
          </w:p>
        </w:tc>
      </w:tr>
      <w:tr w:rsidR="00C36591" w:rsidRPr="00A47196" w14:paraId="4402521E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977AF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5A31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F3E4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</w:tr>
      <w:tr w:rsidR="00C36591" w:rsidRPr="00A47196" w14:paraId="5F130B7F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525E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5B38E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A2BBA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C36591" w:rsidRPr="00A47196" w14:paraId="3E4578D2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CE40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58331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76B8C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36591" w:rsidRPr="00A47196" w14:paraId="603EE287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8DBE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89E3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BB268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5AFB3C33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85495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5B181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B939B9" w14:textId="176CC83C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Иностранный язык (10:00</w:t>
            </w:r>
            <w:r w:rsidR="00E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английский язык</w:t>
            </w: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14:30</w:t>
            </w:r>
            <w:r w:rsidR="00E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остальные иностранные языки</w:t>
            </w: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36591" w:rsidRPr="00A47196" w14:paraId="3570DD28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169FC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8BD33F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33E48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36591" w:rsidRPr="00A47196" w14:paraId="3C048546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E1208C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AA6C9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1556A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</w:tr>
      <w:tr w:rsidR="00C36591" w:rsidRPr="00A47196" w14:paraId="542581BD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99DD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9A2B8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425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ED41D3F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</w:tr>
      <w:tr w:rsidR="00C36591" w:rsidRPr="00A47196" w14:paraId="3CCD7049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F14E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01318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561C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C36591" w:rsidRPr="00A47196" w14:paraId="64493B59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5985C9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6E495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002F80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C36591" w:rsidRPr="00A47196" w14:paraId="78BF4F5A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6A59D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BC6189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F69505" w14:textId="56F05415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6FC13E69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41AB1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0E0D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0DE767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36591" w:rsidRPr="00A47196" w14:paraId="02077DD8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8429F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4BEC2F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BB0AB07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C36591" w:rsidRPr="00A47196" w14:paraId="12112D8C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37B8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57668F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D06251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Родной (татарский) язык </w:t>
            </w:r>
          </w:p>
        </w:tc>
      </w:tr>
      <w:tr w:rsidR="00C36591" w:rsidRPr="00A47196" w14:paraId="69217CF5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0D14C0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1C8C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DFD7D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C36591" w:rsidRPr="00A47196" w14:paraId="5FF9A181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C3B00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44BB09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425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1C80E7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36591" w:rsidRPr="00A47196" w14:paraId="39D6BADA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5B107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5500E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F9F70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4163475C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CB214C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C95439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0F309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6BDDDD48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56C9D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1494DC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9F7CE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C36591" w:rsidRPr="00A47196" w14:paraId="5598BDF8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7EF56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8B5E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717B7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C36591" w:rsidRPr="00A47196" w14:paraId="37634997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BCB15A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ECB6DD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302F1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101CAD60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0AFDB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B564B2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E4F879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C36591" w:rsidRPr="00A47196" w14:paraId="4E214B8A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3E2FE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7EDB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8724E0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57F8D700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5BCA0B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62EAD3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790F8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36591" w:rsidRPr="00A47196" w14:paraId="52F04BD4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D0CE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C46444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</w:t>
            </w:r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74B9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36591" w:rsidRPr="00A47196" w14:paraId="0E011AD0" w14:textId="77777777" w:rsidTr="00C36591"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99F2D5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14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05C80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425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73E36" w14:textId="77777777" w:rsidR="00C36591" w:rsidRPr="00C36591" w:rsidRDefault="00C36591" w:rsidP="0057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5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</w:tbl>
    <w:p w14:paraId="106985FA" w14:textId="77777777" w:rsidR="00C36591" w:rsidRPr="00C36591" w:rsidRDefault="00C36591" w:rsidP="00C3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91">
        <w:rPr>
          <w:rFonts w:ascii="Times New Roman" w:hAnsi="Times New Roman" w:cs="Times New Roman"/>
          <w:b/>
          <w:sz w:val="28"/>
          <w:szCs w:val="28"/>
        </w:rPr>
        <w:t xml:space="preserve">График проведения заключительного этапа </w:t>
      </w:r>
    </w:p>
    <w:p w14:paraId="272B2FC0" w14:textId="6F0481FF" w:rsidR="00C36591" w:rsidRDefault="00C36591" w:rsidP="00C3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91">
        <w:rPr>
          <w:rFonts w:ascii="Times New Roman" w:hAnsi="Times New Roman" w:cs="Times New Roman"/>
          <w:b/>
          <w:sz w:val="28"/>
          <w:szCs w:val="28"/>
        </w:rPr>
        <w:t>Межрегиональных предметных олимпиад КФУ в 2023/2024 учебном году</w:t>
      </w:r>
    </w:p>
    <w:p w14:paraId="1AFBF7AB" w14:textId="77777777" w:rsidR="008F6F4F" w:rsidRPr="00C36591" w:rsidRDefault="008F6F4F" w:rsidP="00C36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47B31" w14:textId="77777777" w:rsidR="00F61213" w:rsidRDefault="00F61213"/>
    <w:sectPr w:rsidR="00F61213" w:rsidSect="00C84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13"/>
    <w:rsid w:val="008F6F4F"/>
    <w:rsid w:val="00C36591"/>
    <w:rsid w:val="00E83DF5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E187"/>
  <w15:chartTrackingRefBased/>
  <w15:docId w15:val="{73D93859-F833-404B-8E40-06277189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Альбина Ниязовна</dc:creator>
  <cp:keywords/>
  <dc:description/>
  <cp:lastModifiedBy>Миначева Анастасия Юрьевна</cp:lastModifiedBy>
  <cp:revision>3</cp:revision>
  <dcterms:created xsi:type="dcterms:W3CDTF">2023-11-28T12:35:00Z</dcterms:created>
  <dcterms:modified xsi:type="dcterms:W3CDTF">2024-01-09T11:06:00Z</dcterms:modified>
</cp:coreProperties>
</file>