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C535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Русский язык: школьный энциклопедический словарь / под ред. 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С.В.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Друговейко-Должанской, Д.Н. Чердакова. – СПб: Санкт-Петербургский гос. ун-т, 2013. - 583 с. </w:t>
      </w:r>
      <w:hyperlink r:id="rId5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http://rusdictionary.ru/</w:t>
        </w:r>
      </w:hyperlink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46AA6C6D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Русский язык: энциклопедия / гл. ред. Ю.Н. Караулов. – 2-е изд., перераб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 и доп. – М.: Большая рос. энцикл., 2008. – 703 с.</w:t>
      </w:r>
    </w:p>
    <w:p w14:paraId="130E7A33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Энциклопедия для детей. Т. 10: Языкознание. Русский язык / гл. ред. М. Аксенова. – 3-е изд., испр. – М.: Аванта+, 2001. – 700 с.</w:t>
      </w:r>
    </w:p>
    <w:p w14:paraId="2D72BFE2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Энциклопедия для детей. Т. 10, Ч. 1: Русский язык / гл. ред. М. Аксенова. – М.: Астрель, Мир энциклопедий Аванта +, 2007. – 477 с.</w:t>
      </w:r>
    </w:p>
    <w:p w14:paraId="26381446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Воронина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Н.В.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300 лингвистических задач: готовимся к олимпиадам по русскому языку / Н.В. Воронина, Т.В. Егорова. – М.: Русское слово, 2013. – 287 с.</w:t>
      </w:r>
    </w:p>
    <w:p w14:paraId="506E8CBB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Воронина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Н.В.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Олимпиады по русскому языку: 9–11 классы / Н.В. Воронина, Т.В. Егорова. – 4-е изд. – М.: Русское слово, 2011. – 302 с.</w:t>
      </w:r>
    </w:p>
    <w:p w14:paraId="3C19D0D4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Задачи лингвистических олимпиад, 1965-1975 / ред.-сост. 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В.И.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Беликов и др. – М.: МЦНМО, 2007. – 569 с. </w:t>
      </w:r>
      <w:hyperlink r:id="rId6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http://www.mcnmo.ru/llsh/books/</w:t>
        </w:r>
      </w:hyperlink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456D2843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Зайцева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О.Н.</w:t>
      </w:r>
      <w:proofErr w:type="gramEnd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Олимпиады по русскому языку. 5-9 классы: методические рекомендации, все этапы подготовки, тематическое планирование / 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О.Н.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 Зайцева. – 5-е изд., перераб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 и доп. – М.: Экзамен, 2018. – 319 с.</w:t>
      </w:r>
    </w:p>
    <w:p w14:paraId="07AE649D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Норман Б.Ю. 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Лингвистические задачи: учебное пособие / Б.Ю. Норман. – 3-е изд. – М.: Флинта: Наука, 2009. – 270 с.</w:t>
      </w:r>
    </w:p>
    <w:p w14:paraId="48569F72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Аксенова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М.Д.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 Знаем ли мы русский язык? [в 3 кн.] / 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М.Д.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Аксёнова. – М.: Центрполиграф, 2016.</w:t>
      </w:r>
    </w:p>
    <w:p w14:paraId="3E2FAC09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Андреева Ю.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Русский без нагрузки / Ю. Андреева, К. Туркова. – М.: АСТ, cop. 2017. – 351 с.</w:t>
      </w:r>
    </w:p>
    <w:p w14:paraId="45E7A405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Бабенко В. 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Удивительные истории о словах самых разных / В. Бабенко. – М.: ЛомоносовЪ, 2015. – 233 с.</w:t>
      </w:r>
    </w:p>
    <w:p w14:paraId="628C29FB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Волков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С.В.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 Я познаю мир. Русский язык / 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С.В.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Волков. – М.: АСТ: Астрель, 2006. – 381 с.</w:t>
      </w:r>
    </w:p>
    <w:p w14:paraId="36337E0A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Зализняк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А.А.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Из заметок о любительской лингвистике / А.А. Зализняк. – М.: Русскiй мiръ, 2010. – 238 с.</w:t>
      </w:r>
    </w:p>
    <w:p w14:paraId="70772923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Королёва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М.А.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Чисто по-русски: около 500 слов / М.А. Королёва. – 3-е изд., перераб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 и расш. – М.: Студия pagedown, 2014. – 509 с.</w:t>
      </w:r>
    </w:p>
    <w:p w14:paraId="267205F3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Кронгауз М.А.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Русский язык на грани нервного срыва / М.А. Кронгауз. – 4-е изд., испр</w:t>
      </w:r>
      <w:proofErr w:type="gramStart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 xml:space="preserve"> и доп. – М.: АСТ, Corpus, cop. 2017. – 504 с.</w:t>
      </w:r>
    </w:p>
    <w:p w14:paraId="7F5AF3D8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Левонтина И.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О чём речь / И. Левонтина. – М.: АСТ: Corpus, 2015. – 506 с.</w:t>
      </w:r>
    </w:p>
    <w:p w14:paraId="5F49AAFD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Левонтина И.Б.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Русский со словарём / И.Б. Левонтина. - 2-е изд. – М.: АСТ; Corpus, cop. 2016. – 461 с.</w:t>
      </w:r>
    </w:p>
    <w:p w14:paraId="2831A020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Лингвистика для всех. Летние лингвистические школы 2005 и 2006. – М.: Изд-во МЦНМО, 2008. – 440 с. </w:t>
      </w:r>
      <w:hyperlink r:id="rId7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http://www.mcnmo.ru/llsh/books/</w:t>
        </w:r>
      </w:hyperlink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12D8BAE7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Лингвистика для всех. Летние лингвистические школы 2007 и 2008. – М.: МЦМНО, 2009. – 487 с. </w:t>
      </w:r>
      <w:hyperlink r:id="rId8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http://www.mcnmo.ru/llsh/books/</w:t>
        </w:r>
      </w:hyperlink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1F86EA24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Мокиенко </w:t>
      </w:r>
      <w:proofErr w:type="gramStart"/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В.М.</w:t>
      </w:r>
      <w:proofErr w:type="gramEnd"/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 Давайте правильно говорить по-русски / В.М. Мокиенко. – М.: Центрполиграф; СПб.: Русская тройка-СПб, 2017. – 315 с.</w:t>
      </w:r>
    </w:p>
    <w:p w14:paraId="15D11FBA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Плунгян В.А. Почему языки такие разные / В.А. Плунгян. – М.: Русистика, 2017. – 226 с.</w:t>
      </w:r>
    </w:p>
    <w:p w14:paraId="12BAE256" w14:textId="77777777" w:rsidR="00A15D77" w:rsidRPr="00A15D77" w:rsidRDefault="00A15D77" w:rsidP="00A15D7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i/>
          <w:iCs/>
          <w:color w:val="0D0D0D" w:themeColor="text1" w:themeTint="F2"/>
          <w:sz w:val="24"/>
          <w:szCs w:val="24"/>
          <w:lang w:eastAsia="ru-RU"/>
        </w:rPr>
        <w:t>Романова А. </w:t>
      </w: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Загадки русского языка / А. Романова. – СПб.: Амфора, 2015. – 223 с.</w:t>
      </w:r>
    </w:p>
    <w:p w14:paraId="2689C6D3" w14:textId="77777777" w:rsidR="00A15D77" w:rsidRPr="00A15D77" w:rsidRDefault="00A15D77" w:rsidP="00A15D77">
      <w:pPr>
        <w:spacing w:before="225" w:after="225" w:line="240" w:lineRule="auto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r w:rsidRPr="00A15D77"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  <w:t>Интернет-ресурсы:</w:t>
      </w:r>
    </w:p>
    <w:p w14:paraId="0E9D4E5E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9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Библиотека литературы Древней Руси.</w:t>
        </w:r>
      </w:hyperlink>
    </w:p>
    <w:p w14:paraId="43D42B17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0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Грамота.ру (справочно-информационный портал).</w:t>
        </w:r>
      </w:hyperlink>
    </w:p>
    <w:p w14:paraId="3D85DB03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1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Лингвистика для школьников.</w:t>
        </w:r>
      </w:hyperlink>
    </w:p>
    <w:p w14:paraId="532FCAC5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2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Методический сайт Всероссийской олимпиады школьников.</w:t>
        </w:r>
      </w:hyperlink>
    </w:p>
    <w:p w14:paraId="6B82C8BF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3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Национальный корпус русского языка.</w:t>
        </w:r>
      </w:hyperlink>
    </w:p>
    <w:p w14:paraId="135C37C8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4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Олимпиады для школьников (Олимпиада.ру).</w:t>
        </w:r>
      </w:hyperlink>
    </w:p>
    <w:p w14:paraId="53D4B8D0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5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ПостНаука.</w:t>
        </w:r>
      </w:hyperlink>
    </w:p>
    <w:p w14:paraId="22C2F681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6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Русский Древослов.</w:t>
        </w:r>
      </w:hyperlink>
    </w:p>
    <w:p w14:paraId="2C777EC4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7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Русский медвежонок – языкознание для всех.</w:t>
        </w:r>
      </w:hyperlink>
    </w:p>
    <w:p w14:paraId="7F46FF1D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8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Словари.ру.</w:t>
        </w:r>
      </w:hyperlink>
    </w:p>
    <w:p w14:paraId="61B5FA89" w14:textId="77777777" w:rsidR="00A15D77" w:rsidRPr="00A15D77" w:rsidRDefault="00A15D77" w:rsidP="00A15D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D0D0D" w:themeColor="text1" w:themeTint="F2"/>
          <w:sz w:val="24"/>
          <w:szCs w:val="24"/>
          <w:lang w:eastAsia="ru-RU"/>
        </w:rPr>
      </w:pPr>
      <w:hyperlink r:id="rId19" w:history="1">
        <w:r w:rsidRPr="00A15D77">
          <w:rPr>
            <w:rFonts w:ascii="exo_2regular" w:eastAsia="Times New Roman" w:hAnsi="exo_2regular" w:cs="Times New Roman"/>
            <w:color w:val="0D0D0D" w:themeColor="text1" w:themeTint="F2"/>
            <w:sz w:val="24"/>
            <w:szCs w:val="24"/>
            <w:u w:val="single"/>
            <w:lang w:eastAsia="ru-RU"/>
          </w:rPr>
          <w:t>Элементы (лингвистические задачи).</w:t>
        </w:r>
      </w:hyperlink>
    </w:p>
    <w:p w14:paraId="2E1E4E92" w14:textId="77777777" w:rsidR="00CE2547" w:rsidRDefault="00CE2547"/>
    <w:sectPr w:rsidR="00CE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C7F0C"/>
    <w:multiLevelType w:val="multilevel"/>
    <w:tmpl w:val="8106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32589"/>
    <w:multiLevelType w:val="multilevel"/>
    <w:tmpl w:val="5394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7"/>
    <w:rsid w:val="00A15D77"/>
    <w:rsid w:val="00C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6BFA"/>
  <w15:chartTrackingRefBased/>
  <w15:docId w15:val="{69578E9B-8A38-48C4-987E-13A0D5C2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nmo.ru/llsh/books/" TargetMode="External"/><Relationship Id="rId13" Type="http://schemas.openxmlformats.org/officeDocument/2006/relationships/hyperlink" Target="http://www.ruscorpora.ru/" TargetMode="External"/><Relationship Id="rId18" Type="http://schemas.openxmlformats.org/officeDocument/2006/relationships/hyperlink" Target="http://www.slovari.ru/start.aspx?s=0&amp;p=305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cnmo.ru/llsh/books/" TargetMode="External"/><Relationship Id="rId12" Type="http://schemas.openxmlformats.org/officeDocument/2006/relationships/hyperlink" Target="http://vserosolymp.rudn.ru/mm/mpp/rus.php" TargetMode="External"/><Relationship Id="rId17" Type="http://schemas.openxmlformats.org/officeDocument/2006/relationships/hyperlink" Target="http://rm.kir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vosl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cnmo.ru/llsh/books/" TargetMode="External"/><Relationship Id="rId11" Type="http://schemas.openxmlformats.org/officeDocument/2006/relationships/hyperlink" Target="http://www.lingling.ru/index.php" TargetMode="External"/><Relationship Id="rId5" Type="http://schemas.openxmlformats.org/officeDocument/2006/relationships/hyperlink" Target="http://rusdictionary.ru/" TargetMode="External"/><Relationship Id="rId15" Type="http://schemas.openxmlformats.org/officeDocument/2006/relationships/hyperlink" Target="https://postnauka.ru/themes/language" TargetMode="External"/><Relationship Id="rId10" Type="http://schemas.openxmlformats.org/officeDocument/2006/relationships/hyperlink" Target="http://gramota.ru/" TargetMode="External"/><Relationship Id="rId19" Type="http://schemas.openxmlformats.org/officeDocument/2006/relationships/hyperlink" Target="http://elementy.ru/problems/t/25197/lingv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ushkinskijdom.ru/" TargetMode="External"/><Relationship Id="rId14" Type="http://schemas.openxmlformats.org/officeDocument/2006/relationships/hyperlink" Target="http://info.olimpiada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2022-05-19T07:14:00Z</dcterms:created>
  <dcterms:modified xsi:type="dcterms:W3CDTF">2022-05-19T07:14:00Z</dcterms:modified>
</cp:coreProperties>
</file>