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A5ED" w14:textId="3F87D995" w:rsidR="009475D4" w:rsidRDefault="009475D4" w:rsidP="009475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Межрегиональные предметные олимпиады КФУ </w:t>
      </w:r>
      <w:r w:rsidR="00A13DDB">
        <w:rPr>
          <w:rFonts w:ascii="Times New Roman" w:hAnsi="Times New Roman"/>
          <w:b/>
          <w:sz w:val="24"/>
          <w:szCs w:val="24"/>
        </w:rPr>
        <w:t>2025/2026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09A10522" w14:textId="77777777" w:rsidR="00FF1B62" w:rsidRDefault="00FF1B62" w:rsidP="00FF1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Апелляционное заявление</w:t>
      </w:r>
    </w:p>
    <w:p w14:paraId="014EAAB1" w14:textId="77777777" w:rsidR="00FF1B62" w:rsidRDefault="00FF1B62" w:rsidP="00FF1B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 поля обязательны для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9398"/>
      </w:tblGrid>
      <w:tr w:rsidR="009475D4" w14:paraId="6E701CE6" w14:textId="77777777" w:rsidTr="009475D4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F28D" w14:textId="42FAFB44" w:rsidR="009475D4" w:rsidRDefault="009475D4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личного кабинета участника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FE51" w14:textId="77777777" w:rsidR="009475D4" w:rsidRDefault="009475D4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14:paraId="5C1DECB7" w14:textId="77777777" w:rsidTr="009475D4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0AC3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B91A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14:paraId="00AB648E" w14:textId="77777777" w:rsidTr="009475D4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1342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 олимпиады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83B" w14:textId="176D5123" w:rsidR="00FF1B62" w:rsidRPr="003E322D" w:rsidRDefault="003E322D" w:rsidP="001A0918">
            <w:pPr>
              <w:spacing w:after="0" w:line="240" w:lineRule="auto"/>
              <w:rPr>
                <w:rFonts w:ascii="Times New Roman" w:hAnsi="Times New Roman"/>
              </w:rPr>
            </w:pPr>
            <w:r w:rsidRPr="003E322D">
              <w:rPr>
                <w:rFonts w:ascii="Times New Roman" w:hAnsi="Times New Roman"/>
              </w:rPr>
              <w:t>РУССКИЙ ЯЗЫК</w:t>
            </w:r>
          </w:p>
        </w:tc>
      </w:tr>
      <w:tr w:rsidR="00FF1B62" w14:paraId="46696BAC" w14:textId="77777777" w:rsidTr="009475D4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C08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участия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B56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14:paraId="2919D479" w14:textId="77777777" w:rsidTr="009475D4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D108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03F0" w14:textId="77777777" w:rsidR="00FF1B62" w:rsidRDefault="00FF1B62" w:rsidP="001A0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62" w14:paraId="15EB76D1" w14:textId="77777777" w:rsidTr="009475D4">
        <w:trPr>
          <w:trHeight w:val="490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F0362E" w14:textId="77777777" w:rsidR="009475D4" w:rsidRDefault="009475D4" w:rsidP="00947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Далее в таблице указываются задания и причина апелляции</w:t>
            </w:r>
          </w:p>
          <w:p w14:paraId="0DE7EFE9" w14:textId="39E696D2" w:rsidR="00FF1B62" w:rsidRPr="009475D4" w:rsidRDefault="009475D4" w:rsidP="001A09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Апелляционное заявление заполняется по каждому профилю отдельно и может включать в себя несколько заданий по профилю. </w:t>
            </w:r>
          </w:p>
        </w:tc>
      </w:tr>
      <w:tr w:rsidR="00FF1B62" w14:paraId="5F5B789D" w14:textId="77777777" w:rsidTr="009475D4">
        <w:trPr>
          <w:trHeight w:val="706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A1C" w14:textId="230BF58D" w:rsidR="00FF1B62" w:rsidRDefault="009475D4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 номер задания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0E8" w14:textId="1279E081" w:rsidR="00FF1B62" w:rsidRDefault="009475D4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Прошу пересмотреть балл, полученный мной в связи с тем, что - </w:t>
            </w:r>
            <w:r>
              <w:rPr>
                <w:rFonts w:ascii="Times New Roman" w:hAnsi="Times New Roman"/>
                <w:i/>
                <w:u w:val="single"/>
              </w:rPr>
              <w:t>далее подробно расписать причину апелляции</w:t>
            </w:r>
          </w:p>
        </w:tc>
      </w:tr>
      <w:tr w:rsidR="00FF1B62" w14:paraId="1EFE5004" w14:textId="77777777" w:rsidTr="009475D4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20D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F98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1B62" w14:paraId="6D14ACF1" w14:textId="77777777" w:rsidTr="009475D4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5C1B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498F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1B62" w14:paraId="0062C53F" w14:textId="77777777" w:rsidTr="009475D4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A05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E06" w14:textId="77777777" w:rsidR="00FF1B62" w:rsidRDefault="00FF1B62" w:rsidP="001A0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835A3AE" w14:textId="77777777" w:rsidR="00FF1B62" w:rsidRDefault="00FF1B62" w:rsidP="00FF1B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FA1E63" w14:textId="77777777" w:rsidR="00A13DDB" w:rsidRDefault="00A13DDB" w:rsidP="00A13D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высылается на электронную почту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regolimp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kpfu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276C86E5" w14:textId="77777777" w:rsidR="00A13DDB" w:rsidRDefault="00A13DDB" w:rsidP="00A13DD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>с почты участника (логин от личного кабинета)</w:t>
      </w:r>
    </w:p>
    <w:p w14:paraId="097FCB3F" w14:textId="0B325089" w:rsidR="00A13DDB" w:rsidRDefault="00A13DDB" w:rsidP="00A13DDB">
      <w:pPr>
        <w:spacing w:after="0" w:line="360" w:lineRule="auto"/>
        <w:rPr>
          <w:rStyle w:val="a3"/>
          <w:color w:val="auto"/>
          <w:u w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 2</w:t>
      </w:r>
      <w:r w:rsidR="00CC0D6D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февраля</w:t>
      </w:r>
      <w:r>
        <w:rPr>
          <w:rFonts w:ascii="Times New Roman" w:hAnsi="Times New Roman"/>
          <w:b/>
          <w:bCs/>
          <w:sz w:val="24"/>
          <w:szCs w:val="24"/>
        </w:rPr>
        <w:t xml:space="preserve"> 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0D6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марта</w:t>
      </w:r>
      <w:r>
        <w:rPr>
          <w:rFonts w:ascii="Times New Roman" w:hAnsi="Times New Roman"/>
          <w:b/>
          <w:bCs/>
          <w:sz w:val="24"/>
          <w:szCs w:val="24"/>
        </w:rPr>
        <w:t xml:space="preserve"> 2026 год (только в указанные сроки)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 теме письма указать, например, «Апелляция по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русскому языку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</w:t>
      </w:r>
    </w:p>
    <w:p w14:paraId="06A4F161" w14:textId="77777777" w:rsidR="00A13DDB" w:rsidRDefault="00A13DDB" w:rsidP="00A13D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олимпиад:</w:t>
      </w:r>
    </w:p>
    <w:p w14:paraId="00CCC047" w14:textId="77777777" w:rsidR="00A13DDB" w:rsidRDefault="00A13DDB" w:rsidP="00A13DDB">
      <w:pPr>
        <w:spacing w:after="0" w:line="240" w:lineRule="auto"/>
        <w:jc w:val="center"/>
        <w:rPr>
          <w:rStyle w:val="a4"/>
          <w:rFonts w:asciiTheme="minorHAnsi" w:hAnsiTheme="minorHAnsi"/>
          <w:sz w:val="26"/>
          <w:szCs w:val="26"/>
          <w:u w:val="single"/>
          <w:shd w:val="clear" w:color="auto" w:fill="FFFFFF"/>
        </w:rPr>
      </w:pPr>
      <w:r>
        <w:rPr>
          <w:rStyle w:val="a5"/>
          <w:rFonts w:ascii="exo_2regular" w:hAnsi="exo_2regular"/>
          <w:i/>
          <w:iCs/>
          <w:sz w:val="26"/>
          <w:szCs w:val="26"/>
          <w:shd w:val="clear" w:color="auto" w:fill="FFFFFF"/>
        </w:rPr>
        <w:t>тел</w:t>
      </w:r>
      <w:r>
        <w:rPr>
          <w:rStyle w:val="a4"/>
          <w:rFonts w:ascii="exo_2regular" w:hAnsi="exo_2regular"/>
          <w:sz w:val="26"/>
          <w:szCs w:val="26"/>
          <w:shd w:val="clear" w:color="auto" w:fill="FFFFFF"/>
        </w:rPr>
        <w:t>.: </w:t>
      </w:r>
      <w:r>
        <w:rPr>
          <w:rStyle w:val="a4"/>
          <w:rFonts w:ascii="exo_2regular" w:hAnsi="exo_2regular"/>
          <w:sz w:val="26"/>
          <w:szCs w:val="26"/>
          <w:u w:val="single"/>
          <w:shd w:val="clear" w:color="auto" w:fill="FFFFFF"/>
        </w:rPr>
        <w:t>8(843)206-54-04 (доб 5401)</w:t>
      </w:r>
    </w:p>
    <w:p w14:paraId="49F91372" w14:textId="77777777" w:rsidR="00A13DDB" w:rsidRDefault="00A13DDB" w:rsidP="00A13D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regolimp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kpfu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736BEA55" w14:textId="77777777" w:rsidR="00A13DDB" w:rsidRDefault="00A13DDB" w:rsidP="00A13D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09B618" w14:textId="77777777" w:rsidR="00A13DDB" w:rsidRDefault="00A13DDB" w:rsidP="00A13D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олимпиад </w:t>
      </w:r>
      <w:r>
        <w:rPr>
          <w:rFonts w:ascii="Times New Roman" w:hAnsi="Times New Roman"/>
          <w:sz w:val="24"/>
          <w:szCs w:val="24"/>
          <w:lang w:val="en-US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malun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kpfu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mpo</w:t>
      </w:r>
    </w:p>
    <w:p w14:paraId="766FA99C" w14:textId="13413FEC" w:rsidR="00CA6365" w:rsidRPr="00FF1B62" w:rsidRDefault="00CA6365" w:rsidP="00A13D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CA6365" w:rsidRPr="00FF1B62" w:rsidSect="008303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_2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65"/>
    <w:rsid w:val="003E322D"/>
    <w:rsid w:val="00633390"/>
    <w:rsid w:val="008B23FE"/>
    <w:rsid w:val="009475D4"/>
    <w:rsid w:val="00A13DDB"/>
    <w:rsid w:val="00B846FF"/>
    <w:rsid w:val="00CA6365"/>
    <w:rsid w:val="00CC0D6D"/>
    <w:rsid w:val="00E76D95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804D"/>
  <w15:chartTrackingRefBased/>
  <w15:docId w15:val="{E6EEB1A5-1CFE-440F-A07F-A321DB7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B62"/>
    <w:rPr>
      <w:color w:val="0000FF"/>
      <w:u w:val="single"/>
    </w:rPr>
  </w:style>
  <w:style w:type="character" w:styleId="a4">
    <w:name w:val="Emphasis"/>
    <w:basedOn w:val="a0"/>
    <w:uiPriority w:val="20"/>
    <w:qFormat/>
    <w:rsid w:val="009475D4"/>
    <w:rPr>
      <w:i/>
      <w:iCs/>
    </w:rPr>
  </w:style>
  <w:style w:type="character" w:styleId="a5">
    <w:name w:val="Strong"/>
    <w:basedOn w:val="a0"/>
    <w:uiPriority w:val="22"/>
    <w:qFormat/>
    <w:rsid w:val="00947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olimp@kpfu.ru" TargetMode="External"/><Relationship Id="rId4" Type="http://schemas.openxmlformats.org/officeDocument/2006/relationships/hyperlink" Target="mailto:regolimp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138</Words>
  <Characters>849</Characters>
  <Application>Microsoft Office Word</Application>
  <DocSecurity>0</DocSecurity>
  <Lines>22</Lines>
  <Paragraphs>17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Миначева Анастасия Юрьевна</cp:lastModifiedBy>
  <cp:revision>10</cp:revision>
  <dcterms:created xsi:type="dcterms:W3CDTF">2023-02-02T12:10:00Z</dcterms:created>
  <dcterms:modified xsi:type="dcterms:W3CDTF">2026-02-27T10:14:00Z</dcterms:modified>
</cp:coreProperties>
</file>