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11" w:rsidRDefault="00034DA1" w:rsidP="00034DA1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25BAD">
        <w:rPr>
          <w:rFonts w:ascii="Times New Roman" w:hAnsi="Times New Roman"/>
          <w:b/>
          <w:bCs/>
          <w:sz w:val="28"/>
          <w:szCs w:val="28"/>
          <w:lang w:val="en-US"/>
        </w:rPr>
        <w:t>PART 1.</w:t>
      </w:r>
      <w:proofErr w:type="gramEnd"/>
      <w:r w:rsidRPr="00C25BAD">
        <w:rPr>
          <w:rFonts w:ascii="Times New Roman" w:hAnsi="Times New Roman"/>
          <w:b/>
          <w:bCs/>
          <w:sz w:val="28"/>
          <w:szCs w:val="28"/>
          <w:lang w:val="en-US"/>
        </w:rPr>
        <w:t xml:space="preserve"> READING COMPREHENSION</w:t>
      </w:r>
    </w:p>
    <w:p w:rsidR="00DA3A04" w:rsidRPr="00DA3A04" w:rsidRDefault="00DA3A04" w:rsidP="00DA3A04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Если в ответе допущена орфографическая ошибка, то ответ не </w:t>
      </w:r>
      <w:r w:rsidR="006D00CF">
        <w:rPr>
          <w:rFonts w:ascii="Times New Roman" w:hAnsi="Times New Roman"/>
          <w:b/>
          <w:bCs/>
          <w:sz w:val="28"/>
          <w:szCs w:val="28"/>
        </w:rPr>
        <w:t>засчитывается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Style w:val="aa"/>
        <w:tblW w:w="0" w:type="auto"/>
        <w:tblLayout w:type="fixed"/>
        <w:tblLook w:val="04A0"/>
      </w:tblPr>
      <w:tblGrid>
        <w:gridCol w:w="534"/>
        <w:gridCol w:w="5103"/>
      </w:tblGrid>
      <w:tr w:rsidR="00034DA1" w:rsidRPr="00C25BAD" w:rsidTr="00641001">
        <w:trPr>
          <w:trHeight w:val="274"/>
        </w:trPr>
        <w:tc>
          <w:tcPr>
            <w:tcW w:w="534" w:type="dxa"/>
          </w:tcPr>
          <w:p w:rsidR="00034DA1" w:rsidRPr="00DA3A04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C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N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O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J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F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D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B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G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DELICATE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UNPRECEDENTED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LANDSCAPE/LIFESTYLE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WITNESS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C</w:t>
            </w:r>
            <w:r w:rsidR="00E238BF">
              <w:rPr>
                <w:rFonts w:ascii="Times New Roman" w:hAnsi="Times New Roman"/>
                <w:sz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lang w:val="en-US"/>
              </w:rPr>
              <w:t>PTIVATING/CHARISMATIC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NOTICE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6D00CF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SUBTLE</w:t>
            </w:r>
            <w:r w:rsidR="00DA3A04">
              <w:rPr>
                <w:rFonts w:ascii="Times New Roman" w:hAnsi="Times New Roman"/>
                <w:sz w:val="24"/>
              </w:rPr>
              <w:t>/</w:t>
            </w:r>
            <w:r w:rsidR="006D00CF">
              <w:rPr>
                <w:rFonts w:ascii="Times New Roman" w:hAnsi="Times New Roman"/>
                <w:sz w:val="24"/>
                <w:lang w:val="en-US"/>
              </w:rPr>
              <w:t>SLIGHT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13363" w:rsidP="00034DA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MANIPUL</w:t>
            </w:r>
            <w:r w:rsidR="00E238BF">
              <w:rPr>
                <w:rFonts w:ascii="Times New Roman" w:hAnsi="Times New Roman"/>
                <w:sz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lang w:val="en-US"/>
              </w:rPr>
              <w:t>TION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822876" w:rsidRDefault="00013363" w:rsidP="00034D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876">
              <w:rPr>
                <w:rFonts w:ascii="Times New Roman" w:hAnsi="Times New Roman"/>
                <w:sz w:val="24"/>
                <w:szCs w:val="24"/>
                <w:lang w:val="en-US"/>
              </w:rPr>
              <w:t>STILL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822876" w:rsidRDefault="00822876" w:rsidP="00034D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876">
              <w:rPr>
                <w:rFonts w:ascii="Times New Roman" w:hAnsi="Times New Roman"/>
                <w:sz w:val="24"/>
                <w:szCs w:val="24"/>
                <w:lang w:val="en-US"/>
              </w:rPr>
              <w:t>HUES</w:t>
            </w:r>
          </w:p>
        </w:tc>
      </w:tr>
      <w:tr w:rsidR="00822876" w:rsidRPr="00C25BAD" w:rsidTr="00641001">
        <w:trPr>
          <w:trHeight w:val="258"/>
        </w:trPr>
        <w:tc>
          <w:tcPr>
            <w:tcW w:w="534" w:type="dxa"/>
          </w:tcPr>
          <w:p w:rsidR="00822876" w:rsidRPr="00C25BAD" w:rsidRDefault="00822876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822876" w:rsidRDefault="00822876" w:rsidP="00034D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876">
              <w:rPr>
                <w:rFonts w:ascii="Times New Roman" w:hAnsi="Times New Roman"/>
                <w:sz w:val="24"/>
                <w:szCs w:val="24"/>
                <w:lang w:val="en-US"/>
              </w:rPr>
              <w:t>COASTLINE</w:t>
            </w:r>
          </w:p>
        </w:tc>
      </w:tr>
      <w:tr w:rsidR="00822876" w:rsidRPr="00C25BAD" w:rsidTr="00641001">
        <w:trPr>
          <w:trHeight w:val="258"/>
        </w:trPr>
        <w:tc>
          <w:tcPr>
            <w:tcW w:w="534" w:type="dxa"/>
          </w:tcPr>
          <w:p w:rsidR="00822876" w:rsidRPr="00C25BAD" w:rsidRDefault="00822876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822876" w:rsidRDefault="00822876" w:rsidP="00034D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876">
              <w:rPr>
                <w:rFonts w:ascii="Times New Roman" w:hAnsi="Times New Roman"/>
                <w:sz w:val="24"/>
                <w:szCs w:val="24"/>
                <w:lang w:val="en-US"/>
              </w:rPr>
              <w:t>ARTISTRY</w:t>
            </w:r>
          </w:p>
        </w:tc>
      </w:tr>
      <w:tr w:rsidR="00822876" w:rsidRPr="00C25BAD" w:rsidTr="00641001">
        <w:trPr>
          <w:trHeight w:val="258"/>
        </w:trPr>
        <w:tc>
          <w:tcPr>
            <w:tcW w:w="534" w:type="dxa"/>
          </w:tcPr>
          <w:p w:rsidR="00822876" w:rsidRPr="00C25BAD" w:rsidRDefault="00822876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822876" w:rsidRDefault="00822876" w:rsidP="00034D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876">
              <w:rPr>
                <w:rFonts w:ascii="Times New Roman" w:hAnsi="Times New Roman"/>
                <w:sz w:val="24"/>
                <w:szCs w:val="24"/>
                <w:lang w:val="en-US"/>
              </w:rPr>
              <w:t>TENSION</w:t>
            </w:r>
          </w:p>
        </w:tc>
      </w:tr>
      <w:tr w:rsidR="00822876" w:rsidRPr="00C25BAD" w:rsidTr="00641001">
        <w:trPr>
          <w:trHeight w:val="258"/>
        </w:trPr>
        <w:tc>
          <w:tcPr>
            <w:tcW w:w="534" w:type="dxa"/>
          </w:tcPr>
          <w:p w:rsidR="00822876" w:rsidRPr="00C25BAD" w:rsidRDefault="00822876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822876" w:rsidRDefault="006D00CF" w:rsidP="00034D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ENRIC</w:t>
            </w:r>
            <w:r w:rsidR="00822876" w:rsidRPr="0082287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</w:tr>
      <w:tr w:rsidR="00822876" w:rsidRPr="00C25BAD" w:rsidTr="00641001">
        <w:trPr>
          <w:trHeight w:val="258"/>
        </w:trPr>
        <w:tc>
          <w:tcPr>
            <w:tcW w:w="534" w:type="dxa"/>
          </w:tcPr>
          <w:p w:rsidR="00822876" w:rsidRPr="00C25BAD" w:rsidRDefault="00822876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822876" w:rsidRDefault="00822876" w:rsidP="00034D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876">
              <w:rPr>
                <w:rFonts w:ascii="Times New Roman" w:hAnsi="Times New Roman"/>
                <w:sz w:val="24"/>
                <w:szCs w:val="24"/>
                <w:lang w:val="en-US"/>
              </w:rPr>
              <w:t>PALETTE</w:t>
            </w:r>
          </w:p>
        </w:tc>
      </w:tr>
    </w:tbl>
    <w:p w:rsidR="00913485" w:rsidRPr="00C25BAD" w:rsidRDefault="00913485">
      <w:pPr>
        <w:rPr>
          <w:lang w:val="en-US"/>
        </w:rPr>
      </w:pPr>
    </w:p>
    <w:p w:rsidR="00034DA1" w:rsidRDefault="00034DA1" w:rsidP="00034DA1">
      <w:pPr>
        <w:pStyle w:val="ab"/>
        <w:spacing w:line="276" w:lineRule="auto"/>
        <w:jc w:val="center"/>
        <w:rPr>
          <w:rFonts w:ascii="Times New Roman" w:hAnsi="Times New Roman"/>
          <w:b/>
          <w:sz w:val="28"/>
        </w:rPr>
      </w:pPr>
      <w:r w:rsidRPr="00C25B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PART 2. </w:t>
      </w:r>
      <w:r w:rsidR="00642653" w:rsidRPr="00E10CA8">
        <w:rPr>
          <w:rFonts w:ascii="Times New Roman" w:hAnsi="Times New Roman"/>
          <w:b/>
          <w:sz w:val="28"/>
          <w:lang w:val="en-US"/>
        </w:rPr>
        <w:t>TRANSLATION</w:t>
      </w:r>
    </w:p>
    <w:p w:rsidR="00DA3A04" w:rsidRDefault="00DA3A04" w:rsidP="00DA3A04">
      <w:pPr>
        <w:pStyle w:val="ab"/>
        <w:spacing w:line="276" w:lineRule="auto"/>
        <w:rPr>
          <w:rFonts w:ascii="Times New Roman" w:hAnsi="Times New Roman"/>
          <w:b/>
          <w:sz w:val="28"/>
        </w:rPr>
      </w:pPr>
      <w:r w:rsidRPr="00C34454">
        <w:rPr>
          <w:rFonts w:ascii="Times New Roman" w:hAnsi="Times New Roman"/>
          <w:b/>
          <w:sz w:val="28"/>
          <w:highlight w:val="yellow"/>
        </w:rPr>
        <w:t xml:space="preserve">Если в русском переводе допущена орографическая ошибка, </w:t>
      </w:r>
      <w:r>
        <w:rPr>
          <w:rFonts w:ascii="Times New Roman" w:hAnsi="Times New Roman"/>
          <w:b/>
          <w:sz w:val="28"/>
          <w:highlight w:val="yellow"/>
        </w:rPr>
        <w:t xml:space="preserve">но перевод верный, </w:t>
      </w:r>
      <w:r w:rsidRPr="00C34454">
        <w:rPr>
          <w:rFonts w:ascii="Times New Roman" w:hAnsi="Times New Roman"/>
          <w:b/>
          <w:sz w:val="28"/>
          <w:highlight w:val="yellow"/>
        </w:rPr>
        <w:t>ответ принимается.</w:t>
      </w:r>
      <w:r>
        <w:rPr>
          <w:rFonts w:ascii="Times New Roman" w:hAnsi="Times New Roman"/>
          <w:b/>
          <w:sz w:val="28"/>
        </w:rPr>
        <w:t xml:space="preserve"> </w:t>
      </w:r>
    </w:p>
    <w:p w:rsidR="00DA3A04" w:rsidRPr="00DA3A04" w:rsidRDefault="00DA3A04" w:rsidP="00DA3A04">
      <w:pPr>
        <w:pStyle w:val="ab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534"/>
        <w:gridCol w:w="5103"/>
      </w:tblGrid>
      <w:tr w:rsidR="00034DA1" w:rsidRPr="00C25BAD" w:rsidTr="00641001">
        <w:trPr>
          <w:trHeight w:val="274"/>
        </w:trPr>
        <w:tc>
          <w:tcPr>
            <w:tcW w:w="534" w:type="dxa"/>
          </w:tcPr>
          <w:p w:rsidR="00034DA1" w:rsidRPr="00DA3A04" w:rsidRDefault="00034DA1" w:rsidP="0082287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9A09D0" w:rsidRDefault="00822876" w:rsidP="00DB4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БОГОСЛУЖЕБНЫЕ/ЦЕРКОВНЫЕ КНИГИ</w:t>
            </w:r>
            <w:r w:rsidR="00DA3A04">
              <w:rPr>
                <w:rFonts w:ascii="Times New Roman" w:hAnsi="Times New Roman"/>
                <w:sz w:val="24"/>
                <w:szCs w:val="24"/>
              </w:rPr>
              <w:t>/ЛИТУРГИЧЕСКИЕ КНИГИ/ЛИТУРГИСЕМКАЯ ЛИТЕРАТУРА/КНИГИ ДЛЯ БОГОСЛУЖЕНИЯ</w:t>
            </w:r>
            <w:r w:rsidR="009A09D0" w:rsidRPr="009A0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822876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9A09D0" w:rsidRDefault="00822876" w:rsidP="00DB4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ИЗБИРАТЕЛЬНАЯ УРНА</w:t>
            </w:r>
            <w:r w:rsidR="00DA3A04">
              <w:rPr>
                <w:rFonts w:ascii="Times New Roman" w:hAnsi="Times New Roman"/>
                <w:sz w:val="24"/>
              </w:rPr>
              <w:t>/УРНА ДЛЯ БЮЛЛЕТЕНЕЙ/УРНА ДЛЯ ГОЛОСОВАНИЯ</w:t>
            </w:r>
            <w:r w:rsidR="009A09D0">
              <w:rPr>
                <w:rFonts w:ascii="Times New Roman" w:hAnsi="Times New Roman"/>
                <w:sz w:val="24"/>
              </w:rPr>
              <w:t>/ЯЩИК ДЛЯ ГОЛОСОВАНИЯ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822876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822876" w:rsidRDefault="00822876" w:rsidP="00DB4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ЦЕЛЕБНОЕ/ЛЕЧЕБНОЕ СВОЙСТВО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822876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822876" w:rsidRDefault="00822876" w:rsidP="00DB4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 ПОЛОЖЕНИЕ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822876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822876" w:rsidRDefault="00822876" w:rsidP="00DB4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ВИНТОВАЯ ЛЕСТНИЦА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822876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822876" w:rsidRDefault="00822876" w:rsidP="00DB4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МОРСКИЕ УЗЛЫ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822876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822876" w:rsidRDefault="00822876" w:rsidP="00DB4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Великобритании нужно поднажать, чтобы не остаться без источника энергии.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822876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6D00CF" w:rsidRDefault="00822876" w:rsidP="00DB4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даже не ожидал, что это будет такое потрясающее место; </w:t>
            </w:r>
            <w:r w:rsidR="006D00CF">
              <w:rPr>
                <w:rFonts w:ascii="Times New Roman" w:hAnsi="Times New Roman"/>
                <w:sz w:val="24"/>
                <w:szCs w:val="24"/>
              </w:rPr>
              <w:t>выбор читателей 2024.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822876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822876" w:rsidRDefault="00822876" w:rsidP="00DB4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Взгляд Гардиан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реформу образования в сфере работы с особыми детьми</w:t>
            </w:r>
            <w:r w:rsidR="006D00CF">
              <w:rPr>
                <w:rFonts w:ascii="Times New Roman" w:hAnsi="Times New Roman"/>
                <w:sz w:val="24"/>
                <w:szCs w:val="24"/>
              </w:rPr>
              <w:t>/с детьми с особыми потребностями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сложна</w:t>
            </w:r>
            <w:r w:rsidR="006D00CF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задача для министров.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822876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822876" w:rsidRDefault="00822876" w:rsidP="00DB4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помощь!) Спасите! У стилистов кризис: модники не выйдут без этого из дома (Все, что должно быть в сумочке).</w:t>
            </w:r>
          </w:p>
        </w:tc>
      </w:tr>
    </w:tbl>
    <w:p w:rsidR="00DA3A04" w:rsidRDefault="00DA3A04" w:rsidP="00DA3A04">
      <w:pPr>
        <w:rPr>
          <w:rFonts w:ascii="Times New Roman" w:hAnsi="Times New Roman"/>
          <w:b/>
          <w:color w:val="auto"/>
          <w:sz w:val="28"/>
        </w:rPr>
      </w:pPr>
    </w:p>
    <w:p w:rsidR="00DA3A04" w:rsidRPr="009A09D0" w:rsidRDefault="00DA3A04" w:rsidP="00DA3A04">
      <w:pPr>
        <w:ind w:firstLine="709"/>
        <w:jc w:val="both"/>
        <w:rPr>
          <w:rFonts w:ascii="Times New Roman" w:hAnsi="Times New Roman"/>
          <w:b/>
          <w:sz w:val="28"/>
          <w:u w:val="single"/>
        </w:rPr>
      </w:pPr>
      <w:r w:rsidRPr="009A09D0">
        <w:rPr>
          <w:rFonts w:ascii="Times New Roman" w:hAnsi="Times New Roman"/>
          <w:b/>
          <w:sz w:val="28"/>
          <w:u w:val="single"/>
        </w:rPr>
        <w:t>Критерии оценивания перевода предложений:</w:t>
      </w:r>
    </w:p>
    <w:p w:rsidR="00DA3A04" w:rsidRPr="009A09D0" w:rsidRDefault="00DA3A04" w:rsidP="00DA3A0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 w:rsidRPr="009A09D0">
        <w:rPr>
          <w:rFonts w:ascii="Times New Roman" w:hAnsi="Times New Roman"/>
          <w:sz w:val="28"/>
          <w:szCs w:val="28"/>
        </w:rPr>
        <w:t xml:space="preserve">Полнота передачи информации -  </w:t>
      </w:r>
      <w:r w:rsidRPr="009A09D0">
        <w:rPr>
          <w:rFonts w:ascii="Times New Roman" w:hAnsi="Times New Roman"/>
          <w:b/>
          <w:sz w:val="28"/>
          <w:szCs w:val="28"/>
        </w:rPr>
        <w:t>0,25</w:t>
      </w:r>
    </w:p>
    <w:p w:rsidR="00DA3A04" w:rsidRPr="009A09D0" w:rsidRDefault="00DA3A04" w:rsidP="00DA3A0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 w:rsidRPr="009A09D0">
        <w:rPr>
          <w:rFonts w:ascii="Times New Roman" w:hAnsi="Times New Roman"/>
          <w:sz w:val="28"/>
          <w:szCs w:val="28"/>
        </w:rPr>
        <w:t xml:space="preserve">Соблюдение норм русского языка – </w:t>
      </w:r>
      <w:r w:rsidRPr="009A09D0">
        <w:rPr>
          <w:rFonts w:ascii="Times New Roman" w:hAnsi="Times New Roman"/>
          <w:b/>
          <w:sz w:val="28"/>
          <w:szCs w:val="28"/>
        </w:rPr>
        <w:t>0,25</w:t>
      </w:r>
    </w:p>
    <w:p w:rsidR="00DA3A04" w:rsidRPr="009A09D0" w:rsidRDefault="00DA3A04" w:rsidP="00DA3A0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 w:rsidRPr="009A09D0">
        <w:rPr>
          <w:rFonts w:ascii="Times New Roman" w:hAnsi="Times New Roman"/>
          <w:sz w:val="28"/>
          <w:szCs w:val="28"/>
        </w:rPr>
        <w:t xml:space="preserve">Лексические аспекты перевода (выбор правильного эквивалента слова; контекстуальное соответствие; особенности перевода терминов и мер измерения) – </w:t>
      </w:r>
      <w:r w:rsidRPr="009A09D0">
        <w:rPr>
          <w:rFonts w:ascii="Times New Roman" w:hAnsi="Times New Roman"/>
          <w:b/>
          <w:sz w:val="28"/>
          <w:szCs w:val="28"/>
        </w:rPr>
        <w:t>0,25</w:t>
      </w:r>
    </w:p>
    <w:p w:rsidR="00DA3A04" w:rsidRPr="009A09D0" w:rsidRDefault="00DA3A04" w:rsidP="00DA3A0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proofErr w:type="gramStart"/>
      <w:r w:rsidRPr="009A09D0">
        <w:rPr>
          <w:rFonts w:ascii="Times New Roman" w:hAnsi="Times New Roman"/>
          <w:sz w:val="28"/>
          <w:szCs w:val="28"/>
        </w:rPr>
        <w:t xml:space="preserve">Грамматические аспекты перевода (структура предложения, форма глагола) и стилистические и прагматические аспекты перевода (стиль изложения, передача функционально-стилистических типов текста; добавление и сокращение информации. </w:t>
      </w:r>
      <w:r w:rsidRPr="009A09D0">
        <w:rPr>
          <w:rFonts w:ascii="Times New Roman" w:hAnsi="Times New Roman"/>
          <w:b/>
          <w:sz w:val="28"/>
          <w:szCs w:val="28"/>
        </w:rPr>
        <w:t xml:space="preserve"> – 0,25</w:t>
      </w:r>
      <w:proofErr w:type="gramEnd"/>
    </w:p>
    <w:p w:rsidR="00DA3A04" w:rsidRDefault="00DA3A04" w:rsidP="006D00CF">
      <w:pPr>
        <w:rPr>
          <w:rFonts w:ascii="Times New Roman" w:hAnsi="Times New Roman"/>
          <w:b/>
          <w:color w:val="auto"/>
          <w:sz w:val="28"/>
        </w:rPr>
      </w:pPr>
    </w:p>
    <w:p w:rsidR="00120F9D" w:rsidRDefault="00822876" w:rsidP="00822876">
      <w:pPr>
        <w:jc w:val="center"/>
        <w:rPr>
          <w:rFonts w:ascii="Times New Roman" w:hAnsi="Times New Roman"/>
          <w:b/>
          <w:color w:val="auto"/>
          <w:sz w:val="28"/>
        </w:rPr>
      </w:pPr>
      <w:proofErr w:type="gramStart"/>
      <w:r>
        <w:rPr>
          <w:rFonts w:ascii="Times New Roman" w:hAnsi="Times New Roman"/>
          <w:b/>
          <w:color w:val="auto"/>
          <w:sz w:val="28"/>
          <w:lang w:val="en-US"/>
        </w:rPr>
        <w:t>PART 3.</w:t>
      </w:r>
      <w:proofErr w:type="gramEnd"/>
      <w:r>
        <w:rPr>
          <w:rFonts w:ascii="Times New Roman" w:hAnsi="Times New Roman"/>
          <w:b/>
          <w:color w:val="auto"/>
          <w:sz w:val="28"/>
          <w:lang w:val="en-US"/>
        </w:rPr>
        <w:t xml:space="preserve"> COUNTRY STUDY</w:t>
      </w:r>
    </w:p>
    <w:p w:rsidR="006D00CF" w:rsidRPr="006D00CF" w:rsidRDefault="006D00CF" w:rsidP="006D00CF">
      <w:pPr>
        <w:rPr>
          <w:rFonts w:ascii="Times New Roman" w:hAnsi="Times New Roman"/>
          <w:b/>
          <w:sz w:val="28"/>
        </w:rPr>
      </w:pPr>
      <w:r w:rsidRPr="00C34454">
        <w:rPr>
          <w:rFonts w:ascii="Times New Roman" w:hAnsi="Times New Roman"/>
          <w:b/>
          <w:sz w:val="28"/>
        </w:rPr>
        <w:t>Если в ответе допущена орфогра</w:t>
      </w:r>
      <w:r>
        <w:rPr>
          <w:rFonts w:ascii="Times New Roman" w:hAnsi="Times New Roman"/>
          <w:b/>
          <w:sz w:val="28"/>
        </w:rPr>
        <w:t>фическая ошибка, то ответ не засчи</w:t>
      </w:r>
      <w:r w:rsidRPr="00C34454">
        <w:rPr>
          <w:rFonts w:ascii="Times New Roman" w:hAnsi="Times New Roman"/>
          <w:b/>
          <w:sz w:val="28"/>
        </w:rPr>
        <w:t>тывается</w:t>
      </w:r>
    </w:p>
    <w:tbl>
      <w:tblPr>
        <w:tblStyle w:val="aa"/>
        <w:tblW w:w="0" w:type="auto"/>
        <w:tblLayout w:type="fixed"/>
        <w:tblLook w:val="04A0"/>
      </w:tblPr>
      <w:tblGrid>
        <w:gridCol w:w="534"/>
        <w:gridCol w:w="5103"/>
      </w:tblGrid>
      <w:tr w:rsidR="00822876" w:rsidRPr="00C25BAD" w:rsidTr="0098356B">
        <w:trPr>
          <w:trHeight w:val="274"/>
        </w:trPr>
        <w:tc>
          <w:tcPr>
            <w:tcW w:w="534" w:type="dxa"/>
          </w:tcPr>
          <w:p w:rsidR="00822876" w:rsidRPr="006D00CF" w:rsidRDefault="00822876" w:rsidP="0082287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822876" w:rsidRDefault="00822876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</w:tr>
      <w:tr w:rsidR="00822876" w:rsidRPr="00C25BAD" w:rsidTr="0098356B">
        <w:trPr>
          <w:trHeight w:val="258"/>
        </w:trPr>
        <w:tc>
          <w:tcPr>
            <w:tcW w:w="534" w:type="dxa"/>
          </w:tcPr>
          <w:p w:rsidR="00822876" w:rsidRPr="00C25BAD" w:rsidRDefault="00822876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822876" w:rsidRDefault="00822876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822876" w:rsidRPr="00C25BAD" w:rsidTr="0098356B">
        <w:trPr>
          <w:trHeight w:val="258"/>
        </w:trPr>
        <w:tc>
          <w:tcPr>
            <w:tcW w:w="534" w:type="dxa"/>
          </w:tcPr>
          <w:p w:rsidR="00822876" w:rsidRPr="00C25BAD" w:rsidRDefault="00822876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822876" w:rsidRDefault="00822876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</w:tr>
      <w:tr w:rsidR="00822876" w:rsidRPr="00C25BAD" w:rsidTr="0098356B">
        <w:trPr>
          <w:trHeight w:val="258"/>
        </w:trPr>
        <w:tc>
          <w:tcPr>
            <w:tcW w:w="534" w:type="dxa"/>
          </w:tcPr>
          <w:p w:rsidR="00822876" w:rsidRPr="00C25BAD" w:rsidRDefault="00822876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822876" w:rsidRDefault="00822876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</w:p>
        </w:tc>
      </w:tr>
      <w:tr w:rsidR="00822876" w:rsidRPr="00C25BAD" w:rsidTr="0098356B">
        <w:trPr>
          <w:trHeight w:val="258"/>
        </w:trPr>
        <w:tc>
          <w:tcPr>
            <w:tcW w:w="534" w:type="dxa"/>
          </w:tcPr>
          <w:p w:rsidR="00822876" w:rsidRPr="00C25BAD" w:rsidRDefault="00822876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822876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</w:tr>
      <w:tr w:rsidR="00822876" w:rsidRPr="00C25BAD" w:rsidTr="0098356B">
        <w:trPr>
          <w:trHeight w:val="258"/>
        </w:trPr>
        <w:tc>
          <w:tcPr>
            <w:tcW w:w="534" w:type="dxa"/>
          </w:tcPr>
          <w:p w:rsidR="00822876" w:rsidRPr="00C25BAD" w:rsidRDefault="00822876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822876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</w:tr>
      <w:tr w:rsidR="00822876" w:rsidRPr="00C25BAD" w:rsidTr="0098356B">
        <w:trPr>
          <w:trHeight w:val="258"/>
        </w:trPr>
        <w:tc>
          <w:tcPr>
            <w:tcW w:w="534" w:type="dxa"/>
          </w:tcPr>
          <w:p w:rsidR="00822876" w:rsidRPr="00C25BAD" w:rsidRDefault="00822876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822876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</w:p>
        </w:tc>
      </w:tr>
      <w:tr w:rsidR="00822876" w:rsidRPr="00C25BAD" w:rsidTr="0098356B">
        <w:trPr>
          <w:trHeight w:val="258"/>
        </w:trPr>
        <w:tc>
          <w:tcPr>
            <w:tcW w:w="534" w:type="dxa"/>
          </w:tcPr>
          <w:p w:rsidR="00822876" w:rsidRPr="00C25BAD" w:rsidRDefault="00822876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</w:tr>
      <w:tr w:rsidR="00822876" w:rsidRPr="00C25BAD" w:rsidTr="0098356B">
        <w:trPr>
          <w:trHeight w:val="258"/>
        </w:trPr>
        <w:tc>
          <w:tcPr>
            <w:tcW w:w="534" w:type="dxa"/>
          </w:tcPr>
          <w:p w:rsidR="00822876" w:rsidRPr="00C25BAD" w:rsidRDefault="00822876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</w:tr>
      <w:tr w:rsidR="00822876" w:rsidRPr="00C25BAD" w:rsidTr="0098356B">
        <w:trPr>
          <w:trHeight w:val="258"/>
        </w:trPr>
        <w:tc>
          <w:tcPr>
            <w:tcW w:w="534" w:type="dxa"/>
          </w:tcPr>
          <w:p w:rsidR="00822876" w:rsidRPr="00C25BAD" w:rsidRDefault="00822876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822876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9D0657" w:rsidRPr="00C25BAD" w:rsidTr="0098356B">
        <w:trPr>
          <w:trHeight w:val="258"/>
        </w:trPr>
        <w:tc>
          <w:tcPr>
            <w:tcW w:w="534" w:type="dxa"/>
          </w:tcPr>
          <w:p w:rsidR="009D0657" w:rsidRPr="00C25BAD" w:rsidRDefault="009D0657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9D0657" w:rsidRPr="009A09D0" w:rsidTr="0098356B">
        <w:trPr>
          <w:trHeight w:val="258"/>
        </w:trPr>
        <w:tc>
          <w:tcPr>
            <w:tcW w:w="534" w:type="dxa"/>
          </w:tcPr>
          <w:p w:rsidR="009D0657" w:rsidRPr="00C25BAD" w:rsidRDefault="009D0657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Absence makes the heart grow fonder.</w:t>
            </w:r>
          </w:p>
        </w:tc>
      </w:tr>
      <w:tr w:rsidR="009D0657" w:rsidRPr="009A09D0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Honesty is the best policy.</w:t>
            </w:r>
          </w:p>
        </w:tc>
      </w:tr>
      <w:tr w:rsidR="009D0657" w:rsidRPr="009A09D0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 not kill the goose that lays the golden egg.</w:t>
            </w:r>
          </w:p>
        </w:tc>
      </w:tr>
      <w:tr w:rsidR="009D0657" w:rsidRPr="009A09D0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Every cloud has a silver lining.</w:t>
            </w:r>
          </w:p>
        </w:tc>
      </w:tr>
      <w:tr w:rsidR="009D0657" w:rsidRPr="009A09D0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Beauty is only skin deep.</w:t>
            </w:r>
          </w:p>
        </w:tc>
      </w:tr>
      <w:tr w:rsidR="009D0657" w:rsidRPr="009A09D0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822876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Default="009D0657" w:rsidP="009D0657">
            <w:pPr>
              <w:tabs>
                <w:tab w:val="left" w:pos="133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Fools rush in where angels fear to tread.</w:t>
            </w:r>
          </w:p>
        </w:tc>
      </w:tr>
    </w:tbl>
    <w:p w:rsidR="00913485" w:rsidRDefault="00913485" w:rsidP="00913485">
      <w:pPr>
        <w:rPr>
          <w:lang w:val="en-US"/>
        </w:rPr>
      </w:pPr>
    </w:p>
    <w:p w:rsidR="009D0657" w:rsidRDefault="009D0657" w:rsidP="009D0657">
      <w:pPr>
        <w:jc w:val="center"/>
        <w:rPr>
          <w:rFonts w:ascii="Times New Roman" w:hAnsi="Times New Roman"/>
          <w:b/>
          <w:color w:val="auto"/>
          <w:sz w:val="28"/>
        </w:rPr>
      </w:pPr>
      <w:proofErr w:type="gramStart"/>
      <w:r>
        <w:rPr>
          <w:rFonts w:ascii="Times New Roman" w:hAnsi="Times New Roman"/>
          <w:b/>
          <w:color w:val="auto"/>
          <w:sz w:val="28"/>
          <w:lang w:val="en-US"/>
        </w:rPr>
        <w:t>PART</w:t>
      </w:r>
      <w:r w:rsidRPr="009A09D0">
        <w:rPr>
          <w:rFonts w:ascii="Times New Roman" w:hAnsi="Times New Roman"/>
          <w:b/>
          <w:color w:val="auto"/>
          <w:sz w:val="28"/>
        </w:rPr>
        <w:t xml:space="preserve"> </w:t>
      </w:r>
      <w:r w:rsidR="00642653" w:rsidRPr="009A09D0">
        <w:rPr>
          <w:rFonts w:ascii="Times New Roman" w:hAnsi="Times New Roman"/>
          <w:b/>
          <w:color w:val="auto"/>
          <w:sz w:val="28"/>
        </w:rPr>
        <w:t>4</w:t>
      </w:r>
      <w:r w:rsidRPr="009A09D0">
        <w:rPr>
          <w:rFonts w:ascii="Times New Roman" w:hAnsi="Times New Roman"/>
          <w:b/>
          <w:color w:val="auto"/>
          <w:sz w:val="28"/>
        </w:rPr>
        <w:t>.</w:t>
      </w:r>
      <w:proofErr w:type="gramEnd"/>
      <w:r w:rsidRPr="009A09D0">
        <w:rPr>
          <w:rFonts w:ascii="Times New Roman" w:hAnsi="Times New Roman"/>
          <w:b/>
          <w:color w:val="auto"/>
          <w:sz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lang w:val="en-US"/>
        </w:rPr>
        <w:t>USE</w:t>
      </w:r>
      <w:r w:rsidRPr="009A09D0">
        <w:rPr>
          <w:rFonts w:ascii="Times New Roman" w:hAnsi="Times New Roman"/>
          <w:b/>
          <w:color w:val="auto"/>
          <w:sz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lang w:val="en-US"/>
        </w:rPr>
        <w:t>OF</w:t>
      </w:r>
      <w:r w:rsidRPr="009A09D0">
        <w:rPr>
          <w:rFonts w:ascii="Times New Roman" w:hAnsi="Times New Roman"/>
          <w:b/>
          <w:color w:val="auto"/>
          <w:sz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lang w:val="en-US"/>
        </w:rPr>
        <w:t>ENGLISH</w:t>
      </w:r>
    </w:p>
    <w:p w:rsidR="006D00CF" w:rsidRPr="006D00CF" w:rsidRDefault="006D00CF" w:rsidP="006D00CF">
      <w:pPr>
        <w:rPr>
          <w:rFonts w:ascii="Times New Roman" w:hAnsi="Times New Roman"/>
          <w:b/>
          <w:sz w:val="28"/>
        </w:rPr>
      </w:pPr>
      <w:r w:rsidRPr="00C34454">
        <w:rPr>
          <w:rFonts w:ascii="Times New Roman" w:hAnsi="Times New Roman"/>
          <w:b/>
          <w:sz w:val="28"/>
        </w:rPr>
        <w:t>Если в ответе допущена орфогра</w:t>
      </w:r>
      <w:r>
        <w:rPr>
          <w:rFonts w:ascii="Times New Roman" w:hAnsi="Times New Roman"/>
          <w:b/>
          <w:sz w:val="28"/>
        </w:rPr>
        <w:t>фическая ошибка, то ответ не засчи</w:t>
      </w:r>
      <w:r w:rsidRPr="00C34454">
        <w:rPr>
          <w:rFonts w:ascii="Times New Roman" w:hAnsi="Times New Roman"/>
          <w:b/>
          <w:sz w:val="28"/>
        </w:rPr>
        <w:t>тывается</w:t>
      </w:r>
    </w:p>
    <w:tbl>
      <w:tblPr>
        <w:tblStyle w:val="aa"/>
        <w:tblW w:w="0" w:type="auto"/>
        <w:tblLayout w:type="fixed"/>
        <w:tblLook w:val="04A0"/>
      </w:tblPr>
      <w:tblGrid>
        <w:gridCol w:w="534"/>
        <w:gridCol w:w="5103"/>
      </w:tblGrid>
      <w:tr w:rsidR="009D0657" w:rsidRPr="00C25BAD" w:rsidTr="0098356B">
        <w:trPr>
          <w:trHeight w:val="274"/>
        </w:trPr>
        <w:tc>
          <w:tcPr>
            <w:tcW w:w="534" w:type="dxa"/>
          </w:tcPr>
          <w:p w:rsidR="009D0657" w:rsidRPr="006D00CF" w:rsidRDefault="009D0657" w:rsidP="009D065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color w:val="auto"/>
                <w:sz w:val="24"/>
                <w:szCs w:val="24"/>
              </w:rPr>
              <w:t>SIMILE</w:t>
            </w:r>
          </w:p>
        </w:tc>
      </w:tr>
      <w:tr w:rsidR="009D0657" w:rsidRPr="00C25BAD" w:rsidTr="0098356B">
        <w:trPr>
          <w:trHeight w:val="258"/>
        </w:trPr>
        <w:tc>
          <w:tcPr>
            <w:tcW w:w="534" w:type="dxa"/>
          </w:tcPr>
          <w:p w:rsidR="009D0657" w:rsidRPr="00C25BAD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9D0657" w:rsidRPr="009D0657" w:rsidRDefault="009D0657" w:rsidP="009D06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color w:val="auto"/>
                <w:sz w:val="24"/>
                <w:szCs w:val="24"/>
              </w:rPr>
              <w:t>METAPHOR</w:t>
            </w:r>
          </w:p>
        </w:tc>
      </w:tr>
      <w:tr w:rsidR="009D0657" w:rsidRPr="00C25BAD" w:rsidTr="0098356B">
        <w:trPr>
          <w:trHeight w:val="258"/>
        </w:trPr>
        <w:tc>
          <w:tcPr>
            <w:tcW w:w="534" w:type="dxa"/>
          </w:tcPr>
          <w:p w:rsidR="009D0657" w:rsidRPr="00C25BAD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color w:val="auto"/>
                <w:sz w:val="24"/>
                <w:szCs w:val="24"/>
              </w:rPr>
              <w:t>ONOMATOPOEIA</w:t>
            </w:r>
          </w:p>
        </w:tc>
      </w:tr>
      <w:tr w:rsidR="009D0657" w:rsidRPr="00C25BAD" w:rsidTr="0098356B">
        <w:trPr>
          <w:trHeight w:val="258"/>
        </w:trPr>
        <w:tc>
          <w:tcPr>
            <w:tcW w:w="534" w:type="dxa"/>
          </w:tcPr>
          <w:p w:rsidR="009D0657" w:rsidRPr="00C25BAD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color w:val="auto"/>
                <w:sz w:val="24"/>
                <w:szCs w:val="24"/>
              </w:rPr>
              <w:t>PERSONIFICATION</w:t>
            </w:r>
          </w:p>
        </w:tc>
      </w:tr>
      <w:tr w:rsidR="009D0657" w:rsidRPr="00C25BAD" w:rsidTr="0098356B">
        <w:trPr>
          <w:trHeight w:val="258"/>
        </w:trPr>
        <w:tc>
          <w:tcPr>
            <w:tcW w:w="534" w:type="dxa"/>
          </w:tcPr>
          <w:p w:rsidR="009D0657" w:rsidRPr="00C25BAD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color w:val="auto"/>
                <w:sz w:val="24"/>
                <w:szCs w:val="24"/>
              </w:rPr>
              <w:t>METONYMY</w:t>
            </w:r>
          </w:p>
        </w:tc>
      </w:tr>
      <w:tr w:rsidR="009D0657" w:rsidRPr="00C25BAD" w:rsidTr="0098356B">
        <w:trPr>
          <w:trHeight w:val="258"/>
        </w:trPr>
        <w:tc>
          <w:tcPr>
            <w:tcW w:w="534" w:type="dxa"/>
          </w:tcPr>
          <w:p w:rsidR="009D0657" w:rsidRPr="00C25BAD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9D0657" w:rsidRPr="009D0657" w:rsidRDefault="00091429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SEASON</w:t>
            </w:r>
          </w:p>
        </w:tc>
      </w:tr>
      <w:tr w:rsidR="009D0657" w:rsidRPr="00C25BAD" w:rsidTr="0098356B">
        <w:trPr>
          <w:trHeight w:val="258"/>
        </w:trPr>
        <w:tc>
          <w:tcPr>
            <w:tcW w:w="534" w:type="dxa"/>
          </w:tcPr>
          <w:p w:rsidR="009D0657" w:rsidRPr="00C25BAD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PET</w:t>
            </w:r>
          </w:p>
        </w:tc>
      </w:tr>
      <w:tr w:rsidR="009D0657" w:rsidRPr="00C25BAD" w:rsidTr="0098356B">
        <w:trPr>
          <w:trHeight w:val="258"/>
        </w:trPr>
        <w:tc>
          <w:tcPr>
            <w:tcW w:w="534" w:type="dxa"/>
          </w:tcPr>
          <w:p w:rsidR="009D0657" w:rsidRPr="00C25BAD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SKIRT</w:t>
            </w:r>
          </w:p>
        </w:tc>
      </w:tr>
      <w:tr w:rsidR="009D0657" w:rsidRPr="00C25BAD" w:rsidTr="0098356B">
        <w:trPr>
          <w:trHeight w:val="258"/>
        </w:trPr>
        <w:tc>
          <w:tcPr>
            <w:tcW w:w="534" w:type="dxa"/>
          </w:tcPr>
          <w:p w:rsidR="009D0657" w:rsidRPr="00C25BAD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HAS MUSHROOMED</w:t>
            </w:r>
          </w:p>
        </w:tc>
      </w:tr>
      <w:tr w:rsidR="009D0657" w:rsidRPr="00C25BAD" w:rsidTr="0098356B">
        <w:trPr>
          <w:trHeight w:val="258"/>
        </w:trPr>
        <w:tc>
          <w:tcPr>
            <w:tcW w:w="534" w:type="dxa"/>
          </w:tcPr>
          <w:p w:rsidR="009D0657" w:rsidRPr="00C25BAD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9D0657" w:rsidRPr="009D0657" w:rsidRDefault="00642653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CLIPPING</w:t>
            </w:r>
          </w:p>
        </w:tc>
      </w:tr>
      <w:tr w:rsidR="009D0657" w:rsidRPr="00C25BAD" w:rsidTr="0098356B">
        <w:trPr>
          <w:trHeight w:val="258"/>
        </w:trPr>
        <w:tc>
          <w:tcPr>
            <w:tcW w:w="534" w:type="dxa"/>
          </w:tcPr>
          <w:p w:rsidR="009D0657" w:rsidRPr="00C25BAD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 CHE</w:t>
            </w:r>
            <w:r w:rsidR="006A5A1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bookmarkStart w:id="0" w:name="_GoBack"/>
            <w:bookmarkEnd w:id="0"/>
            <w:r w:rsidRPr="009D065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PSKATE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C25BAD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A BUSYBODY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 WALL FLOWER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 GO-GETTER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 GATE CRASHER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cast aspersions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tabs>
                <w:tab w:val="left" w:pos="133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canary in coal mine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tabs>
                <w:tab w:val="left" w:pos="133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light years ahead</w:t>
            </w:r>
          </w:p>
        </w:tc>
      </w:tr>
      <w:tr w:rsidR="009D0657" w:rsidRPr="009A09D0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tabs>
                <w:tab w:val="left" w:pos="133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put it on the back burner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tabs>
                <w:tab w:val="left" w:pos="133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the gift of gab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tabs>
                <w:tab w:val="left" w:pos="133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carve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tabs>
                <w:tab w:val="left" w:pos="133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tend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tabs>
                <w:tab w:val="left" w:pos="133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run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tabs>
                <w:tab w:val="left" w:pos="133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twist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tabs>
                <w:tab w:val="left" w:pos="133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spin out/drone on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tabs>
                <w:tab w:val="left" w:pos="133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weasel out/slip away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tabs>
                <w:tab w:val="left" w:pos="133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wolfs down</w:t>
            </w:r>
          </w:p>
        </w:tc>
      </w:tr>
      <w:tr w:rsidR="009D0657" w:rsidRPr="009D0657" w:rsidTr="0098356B">
        <w:trPr>
          <w:trHeight w:val="258"/>
        </w:trPr>
        <w:tc>
          <w:tcPr>
            <w:tcW w:w="534" w:type="dxa"/>
          </w:tcPr>
          <w:p w:rsidR="009D0657" w:rsidRPr="009D0657" w:rsidRDefault="009D0657" w:rsidP="009D0657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9D0657" w:rsidRPr="009D0657" w:rsidRDefault="009D0657" w:rsidP="0098356B">
            <w:pPr>
              <w:tabs>
                <w:tab w:val="left" w:pos="133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0657">
              <w:rPr>
                <w:rFonts w:ascii="Times New Roman" w:hAnsi="Times New Roman"/>
                <w:sz w:val="24"/>
                <w:szCs w:val="24"/>
                <w:lang w:val="en-US"/>
              </w:rPr>
              <w:t>dished out</w:t>
            </w:r>
          </w:p>
        </w:tc>
      </w:tr>
    </w:tbl>
    <w:p w:rsidR="009D0657" w:rsidRPr="009D0657" w:rsidRDefault="009D0657" w:rsidP="00F24F2B">
      <w:pPr>
        <w:rPr>
          <w:lang w:val="en-US"/>
        </w:rPr>
      </w:pPr>
    </w:p>
    <w:sectPr w:rsidR="009D0657" w:rsidRPr="009D0657" w:rsidSect="00E1501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52B6"/>
    <w:multiLevelType w:val="hybridMultilevel"/>
    <w:tmpl w:val="A0E0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12917"/>
    <w:multiLevelType w:val="hybridMultilevel"/>
    <w:tmpl w:val="18FCFE06"/>
    <w:lvl w:ilvl="0" w:tplc="D3AE529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8295C"/>
    <w:multiLevelType w:val="hybridMultilevel"/>
    <w:tmpl w:val="1D20DD84"/>
    <w:lvl w:ilvl="0" w:tplc="49EA1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97B57"/>
    <w:multiLevelType w:val="hybridMultilevel"/>
    <w:tmpl w:val="0B5C2E14"/>
    <w:lvl w:ilvl="0" w:tplc="90AED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40DC6"/>
    <w:multiLevelType w:val="hybridMultilevel"/>
    <w:tmpl w:val="0B5C2E14"/>
    <w:lvl w:ilvl="0" w:tplc="90AED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05F72"/>
    <w:multiLevelType w:val="hybridMultilevel"/>
    <w:tmpl w:val="0B5C2E14"/>
    <w:lvl w:ilvl="0" w:tplc="90AED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71A91"/>
    <w:multiLevelType w:val="hybridMultilevel"/>
    <w:tmpl w:val="94FE4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B734B9"/>
    <w:multiLevelType w:val="hybridMultilevel"/>
    <w:tmpl w:val="94FE4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2A685F"/>
    <w:multiLevelType w:val="hybridMultilevel"/>
    <w:tmpl w:val="881C2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011"/>
    <w:rsid w:val="00013363"/>
    <w:rsid w:val="00034DA1"/>
    <w:rsid w:val="00037757"/>
    <w:rsid w:val="00053DA3"/>
    <w:rsid w:val="00091429"/>
    <w:rsid w:val="000E1512"/>
    <w:rsid w:val="000E5322"/>
    <w:rsid w:val="001044E9"/>
    <w:rsid w:val="00120F9D"/>
    <w:rsid w:val="001374D4"/>
    <w:rsid w:val="001727B2"/>
    <w:rsid w:val="001B13F2"/>
    <w:rsid w:val="00241393"/>
    <w:rsid w:val="002A5B7A"/>
    <w:rsid w:val="0031690A"/>
    <w:rsid w:val="00366516"/>
    <w:rsid w:val="0038073A"/>
    <w:rsid w:val="00390985"/>
    <w:rsid w:val="00641001"/>
    <w:rsid w:val="00642653"/>
    <w:rsid w:val="006A5A1C"/>
    <w:rsid w:val="006D00CF"/>
    <w:rsid w:val="00801608"/>
    <w:rsid w:val="00822876"/>
    <w:rsid w:val="00834F01"/>
    <w:rsid w:val="00913485"/>
    <w:rsid w:val="009533C7"/>
    <w:rsid w:val="0098590A"/>
    <w:rsid w:val="009A09D0"/>
    <w:rsid w:val="009D0657"/>
    <w:rsid w:val="009E2437"/>
    <w:rsid w:val="00A67ABB"/>
    <w:rsid w:val="00A87361"/>
    <w:rsid w:val="00B07B43"/>
    <w:rsid w:val="00B2521B"/>
    <w:rsid w:val="00C07B86"/>
    <w:rsid w:val="00C25BAD"/>
    <w:rsid w:val="00C34B5A"/>
    <w:rsid w:val="00C955F9"/>
    <w:rsid w:val="00CF5760"/>
    <w:rsid w:val="00DA3A04"/>
    <w:rsid w:val="00E15011"/>
    <w:rsid w:val="00E238BF"/>
    <w:rsid w:val="00E45578"/>
    <w:rsid w:val="00E825B4"/>
    <w:rsid w:val="00F028BF"/>
    <w:rsid w:val="00F24F2B"/>
    <w:rsid w:val="00F3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D0657"/>
  </w:style>
  <w:style w:type="paragraph" w:styleId="10">
    <w:name w:val="heading 1"/>
    <w:next w:val="a"/>
    <w:link w:val="11"/>
    <w:uiPriority w:val="9"/>
    <w:qFormat/>
    <w:rsid w:val="00E1501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1501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1501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1501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1501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15011"/>
  </w:style>
  <w:style w:type="paragraph" w:styleId="21">
    <w:name w:val="toc 2"/>
    <w:next w:val="a"/>
    <w:link w:val="22"/>
    <w:uiPriority w:val="39"/>
    <w:rsid w:val="00E1501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1501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1501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1501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1501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1501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1501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15011"/>
    <w:rPr>
      <w:rFonts w:ascii="XO Thames" w:hAnsi="XO Thames"/>
      <w:sz w:val="28"/>
    </w:rPr>
  </w:style>
  <w:style w:type="paragraph" w:customStyle="1" w:styleId="Endnote">
    <w:name w:val="Endnote"/>
    <w:link w:val="Endnote0"/>
    <w:rsid w:val="00E1501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1501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1501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1501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15011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E15011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E15011"/>
  </w:style>
  <w:style w:type="character" w:customStyle="1" w:styleId="50">
    <w:name w:val="Заголовок 5 Знак"/>
    <w:link w:val="5"/>
    <w:rsid w:val="00E1501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15011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E15011"/>
    <w:rPr>
      <w:color w:val="0000FF"/>
      <w:u w:val="single"/>
    </w:rPr>
  </w:style>
  <w:style w:type="character" w:styleId="a5">
    <w:name w:val="Hyperlink"/>
    <w:link w:val="12"/>
    <w:rsid w:val="00E15011"/>
    <w:rPr>
      <w:color w:val="0000FF"/>
      <w:u w:val="single"/>
    </w:rPr>
  </w:style>
  <w:style w:type="paragraph" w:customStyle="1" w:styleId="Footnote">
    <w:name w:val="Footnote"/>
    <w:link w:val="Footnote0"/>
    <w:rsid w:val="00E1501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1501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1501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E1501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1501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1501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1501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1501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1501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15011"/>
    <w:rPr>
      <w:rFonts w:ascii="XO Thames" w:hAnsi="XO Thames"/>
      <w:sz w:val="28"/>
    </w:rPr>
  </w:style>
  <w:style w:type="paragraph" w:customStyle="1" w:styleId="15">
    <w:name w:val="Основной шрифт абзаца1"/>
    <w:rsid w:val="00E15011"/>
  </w:style>
  <w:style w:type="paragraph" w:styleId="51">
    <w:name w:val="toc 5"/>
    <w:next w:val="a"/>
    <w:link w:val="52"/>
    <w:uiPriority w:val="39"/>
    <w:rsid w:val="00E1501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1501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E15011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E15011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E1501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E1501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1501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15011"/>
    <w:rPr>
      <w:rFonts w:ascii="XO Thames" w:hAnsi="XO Thames"/>
      <w:b/>
      <w:sz w:val="28"/>
    </w:rPr>
  </w:style>
  <w:style w:type="table" w:styleId="aa">
    <w:name w:val="Table Grid"/>
    <w:basedOn w:val="a1"/>
    <w:rsid w:val="00E150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qFormat/>
    <w:rsid w:val="00801608"/>
    <w:pPr>
      <w:spacing w:after="0" w:line="240" w:lineRule="auto"/>
    </w:pPr>
    <w:rPr>
      <w:rFonts w:ascii="Calibri" w:eastAsiaTheme="minorEastAsia" w:hAnsi="Calibri" w:cs="Calibri"/>
      <w:color w:val="auto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C2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5BAD"/>
    <w:rPr>
      <w:rFonts w:ascii="Segoe UI" w:hAnsi="Segoe UI" w:cs="Segoe UI"/>
      <w:sz w:val="18"/>
      <w:szCs w:val="18"/>
    </w:rPr>
  </w:style>
  <w:style w:type="character" w:customStyle="1" w:styleId="ac">
    <w:name w:val="Без интервала Знак"/>
    <w:link w:val="ab"/>
    <w:rsid w:val="00DA3A04"/>
    <w:rPr>
      <w:rFonts w:ascii="Calibri" w:eastAsiaTheme="minorEastAsia" w:hAnsi="Calibri" w:cs="Calibri"/>
      <w:color w:val="auto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 Shigapova</dc:creator>
  <cp:lastModifiedBy>Farida Shigapova</cp:lastModifiedBy>
  <cp:revision>2</cp:revision>
  <cp:lastPrinted>2024-12-24T07:40:00Z</cp:lastPrinted>
  <dcterms:created xsi:type="dcterms:W3CDTF">2025-02-27T00:38:00Z</dcterms:created>
  <dcterms:modified xsi:type="dcterms:W3CDTF">2025-02-27T00:38:00Z</dcterms:modified>
</cp:coreProperties>
</file>